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A5F5" w14:textId="6C6A73A6" w:rsidR="000D1ECF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Dat</w:t>
      </w:r>
      <w:r w:rsidR="00940CD2">
        <w:rPr>
          <w:rFonts w:ascii="Calibri" w:eastAsia="Times New Roman" w:hAnsi="Calibri" w:cs="Calibri"/>
          <w:bCs/>
        </w:rPr>
        <w:t>um</w:t>
      </w:r>
      <w:r>
        <w:rPr>
          <w:rFonts w:ascii="Calibri" w:eastAsia="Times New Roman" w:hAnsi="Calibri" w:cs="Calibri"/>
          <w:bCs/>
        </w:rPr>
        <w:t>: ___</w:t>
      </w:r>
    </w:p>
    <w:p w14:paraId="572C967A" w14:textId="6495A614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99B535B" w14:textId="77777777" w:rsidR="00940CD2" w:rsidRPr="00940CD2" w:rsidRDefault="00940CD2" w:rsidP="0094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112C59" w14:textId="46D98E05" w:rsidR="006B1926" w:rsidRPr="00940CD2" w:rsidRDefault="00940CD2" w:rsidP="00940CD2">
      <w:pPr>
        <w:widowControl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940CD2">
        <w:rPr>
          <w:rFonts w:ascii="Calibri" w:hAnsi="Calibri" w:cs="Calibri"/>
          <w:color w:val="000000"/>
        </w:rPr>
        <w:t xml:space="preserve"> </w:t>
      </w:r>
      <w:proofErr w:type="spellStart"/>
      <w:r w:rsidRPr="00940CD2">
        <w:rPr>
          <w:rFonts w:ascii="Calibri" w:hAnsi="Calibri" w:cs="Calibri"/>
          <w:b/>
          <w:bCs/>
          <w:color w:val="000000"/>
        </w:rPr>
        <w:t>Smärta</w:t>
      </w:r>
      <w:proofErr w:type="spellEnd"/>
    </w:p>
    <w:p w14:paraId="5B7C5E76" w14:textId="07455586" w:rsidR="00940CD2" w:rsidRPr="00940CD2" w:rsidRDefault="006B1926" w:rsidP="000D1ECF">
      <w:pPr>
        <w:widowControl w:val="0"/>
        <w:spacing w:after="0" w:line="240" w:lineRule="auto"/>
        <w:rPr>
          <w:sz w:val="21"/>
          <w:szCs w:val="21"/>
        </w:rPr>
      </w:pPr>
      <w:r>
        <w:rPr>
          <w:rFonts w:ascii="Calibri" w:eastAsia="Times New Roman" w:hAnsi="Calibri" w:cs="Calibri"/>
          <w:bCs/>
        </w:rPr>
        <w:t xml:space="preserve">1. </w:t>
      </w:r>
      <w:r w:rsidR="00940CD2">
        <w:rPr>
          <w:sz w:val="21"/>
          <w:szCs w:val="21"/>
        </w:rPr>
        <w:t xml:space="preserve">Har du </w:t>
      </w:r>
      <w:proofErr w:type="spellStart"/>
      <w:r w:rsidR="00940CD2">
        <w:rPr>
          <w:sz w:val="21"/>
          <w:szCs w:val="21"/>
        </w:rPr>
        <w:t>någonsin</w:t>
      </w:r>
      <w:proofErr w:type="spellEnd"/>
      <w:r w:rsidR="00940CD2">
        <w:rPr>
          <w:sz w:val="21"/>
          <w:szCs w:val="21"/>
        </w:rPr>
        <w:t xml:space="preserve"> haft </w:t>
      </w:r>
      <w:proofErr w:type="spellStart"/>
      <w:r w:rsidR="00940CD2">
        <w:rPr>
          <w:sz w:val="21"/>
          <w:szCs w:val="21"/>
        </w:rPr>
        <w:t>smärta</w:t>
      </w:r>
      <w:proofErr w:type="spellEnd"/>
      <w:r w:rsidR="00940CD2">
        <w:rPr>
          <w:sz w:val="21"/>
          <w:szCs w:val="21"/>
        </w:rPr>
        <w:t xml:space="preserve"> i </w:t>
      </w:r>
      <w:proofErr w:type="spellStart"/>
      <w:r w:rsidR="00940CD2">
        <w:rPr>
          <w:sz w:val="21"/>
          <w:szCs w:val="21"/>
        </w:rPr>
        <w:t>käke</w:t>
      </w:r>
      <w:proofErr w:type="spellEnd"/>
      <w:r w:rsidR="00940CD2">
        <w:rPr>
          <w:sz w:val="21"/>
          <w:szCs w:val="21"/>
        </w:rPr>
        <w:t xml:space="preserve">, tinning, i </w:t>
      </w:r>
      <w:proofErr w:type="spellStart"/>
      <w:r w:rsidR="00940CD2">
        <w:rPr>
          <w:sz w:val="21"/>
          <w:szCs w:val="21"/>
        </w:rPr>
        <w:t>örat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eller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framför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örat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på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någon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sida</w:t>
      </w:r>
      <w:proofErr w:type="spellEnd"/>
      <w:r w:rsidR="00940CD2">
        <w:rPr>
          <w:sz w:val="21"/>
          <w:szCs w:val="21"/>
        </w:rPr>
        <w:t xml:space="preserve">? </w:t>
      </w:r>
    </w:p>
    <w:p w14:paraId="0E7AD35A" w14:textId="7DF0437E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</w:t>
      </w:r>
      <w:r w:rsidR="00940CD2">
        <w:rPr>
          <w:rFonts w:ascii="Calibri" w:eastAsia="Times New Roman" w:hAnsi="Calibri" w:cs="Calibri"/>
          <w:bCs/>
        </w:rPr>
        <w:t>ej</w:t>
      </w:r>
      <w:proofErr w:type="spell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1. </w:t>
      </w:r>
      <w:r w:rsidR="00940CD2">
        <w:rPr>
          <w:rFonts w:ascii="Calibri" w:eastAsia="Times New Roman" w:hAnsi="Calibri" w:cs="Calibri"/>
          <w:bCs/>
        </w:rPr>
        <w:t>Ja</w:t>
      </w:r>
    </w:p>
    <w:p w14:paraId="1335F5CE" w14:textId="230D36E1" w:rsidR="006B1926" w:rsidRPr="00940CD2" w:rsidRDefault="006B1926" w:rsidP="00940CD2">
      <w:pPr>
        <w:pStyle w:val="Default"/>
        <w:rPr>
          <w:rFonts w:eastAsia="Times New Roman"/>
          <w:bCs/>
          <w:i/>
        </w:rPr>
      </w:pPr>
      <w:r>
        <w:rPr>
          <w:rFonts w:eastAsia="Times New Roman"/>
          <w:bCs/>
        </w:rPr>
        <w:tab/>
      </w:r>
      <w:r w:rsidR="00940CD2" w:rsidRPr="00940CD2">
        <w:rPr>
          <w:i/>
          <w:sz w:val="21"/>
          <w:szCs w:val="21"/>
        </w:rPr>
        <w:t xml:space="preserve">Vid </w:t>
      </w:r>
      <w:proofErr w:type="spellStart"/>
      <w:proofErr w:type="gramStart"/>
      <w:r w:rsidR="00940CD2" w:rsidRPr="00940CD2">
        <w:rPr>
          <w:i/>
          <w:sz w:val="21"/>
          <w:szCs w:val="21"/>
        </w:rPr>
        <w:t>svar</w:t>
      </w:r>
      <w:proofErr w:type="spellEnd"/>
      <w:r w:rsidR="00940CD2" w:rsidRPr="00940CD2">
        <w:rPr>
          <w:i/>
          <w:sz w:val="21"/>
          <w:szCs w:val="21"/>
        </w:rPr>
        <w:t xml:space="preserve"> </w:t>
      </w:r>
      <w:r w:rsidR="00940CD2" w:rsidRPr="00940CD2">
        <w:rPr>
          <w:b/>
          <w:bCs/>
          <w:i/>
          <w:sz w:val="21"/>
          <w:szCs w:val="21"/>
        </w:rPr>
        <w:t>”</w:t>
      </w:r>
      <w:proofErr w:type="spellStart"/>
      <w:r w:rsidR="00940CD2" w:rsidRPr="00940CD2">
        <w:rPr>
          <w:b/>
          <w:bCs/>
          <w:i/>
          <w:sz w:val="21"/>
          <w:szCs w:val="21"/>
        </w:rPr>
        <w:t>Nej</w:t>
      </w:r>
      <w:proofErr w:type="spellEnd"/>
      <w:proofErr w:type="gramEnd"/>
      <w:r w:rsidR="00940CD2" w:rsidRPr="00940CD2">
        <w:rPr>
          <w:b/>
          <w:bCs/>
          <w:i/>
          <w:sz w:val="21"/>
          <w:szCs w:val="21"/>
        </w:rPr>
        <w:t>”</w:t>
      </w:r>
      <w:r w:rsidR="00940CD2" w:rsidRPr="00940CD2">
        <w:rPr>
          <w:i/>
          <w:sz w:val="21"/>
          <w:szCs w:val="21"/>
        </w:rPr>
        <w:t xml:space="preserve">, </w:t>
      </w:r>
      <w:proofErr w:type="spellStart"/>
      <w:r w:rsidR="00940CD2" w:rsidRPr="00940CD2">
        <w:rPr>
          <w:i/>
          <w:sz w:val="21"/>
          <w:szCs w:val="21"/>
        </w:rPr>
        <w:t>gå</w:t>
      </w:r>
      <w:proofErr w:type="spellEnd"/>
      <w:r w:rsidR="00940CD2" w:rsidRPr="00940CD2">
        <w:rPr>
          <w:i/>
          <w:sz w:val="21"/>
          <w:szCs w:val="21"/>
        </w:rPr>
        <w:t xml:space="preserve"> till </w:t>
      </w:r>
      <w:proofErr w:type="spellStart"/>
      <w:r w:rsidR="00940CD2" w:rsidRPr="00940CD2">
        <w:rPr>
          <w:i/>
          <w:sz w:val="21"/>
          <w:szCs w:val="21"/>
        </w:rPr>
        <w:t>fråga</w:t>
      </w:r>
      <w:proofErr w:type="spellEnd"/>
      <w:r w:rsidR="00940CD2" w:rsidRPr="00940CD2">
        <w:rPr>
          <w:i/>
          <w:sz w:val="21"/>
          <w:szCs w:val="21"/>
        </w:rPr>
        <w:t xml:space="preserve"> 5.</w:t>
      </w:r>
    </w:p>
    <w:p w14:paraId="0A09A207" w14:textId="2E99A9AE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6F9B4E71" w14:textId="123227DD" w:rsidR="00940CD2" w:rsidRDefault="006B1926" w:rsidP="00940CD2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2. </w:t>
      </w:r>
      <w:proofErr w:type="spellStart"/>
      <w:r w:rsidR="00940CD2">
        <w:rPr>
          <w:sz w:val="21"/>
          <w:szCs w:val="21"/>
        </w:rPr>
        <w:t>För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hur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många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år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eller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månader</w:t>
      </w:r>
      <w:proofErr w:type="spellEnd"/>
      <w:r w:rsidR="00940CD2">
        <w:rPr>
          <w:sz w:val="21"/>
          <w:szCs w:val="21"/>
        </w:rPr>
        <w:t xml:space="preserve"> sedan </w:t>
      </w:r>
      <w:proofErr w:type="spellStart"/>
      <w:r w:rsidR="00940CD2">
        <w:rPr>
          <w:sz w:val="21"/>
          <w:szCs w:val="21"/>
        </w:rPr>
        <w:t>debuterade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dina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smärtor</w:t>
      </w:r>
      <w:proofErr w:type="spellEnd"/>
      <w:r w:rsidR="00940CD2">
        <w:rPr>
          <w:sz w:val="21"/>
          <w:szCs w:val="21"/>
        </w:rPr>
        <w:t xml:space="preserve"> i </w:t>
      </w:r>
      <w:proofErr w:type="spellStart"/>
      <w:r w:rsidR="00940CD2">
        <w:rPr>
          <w:sz w:val="21"/>
          <w:szCs w:val="21"/>
        </w:rPr>
        <w:t>käke</w:t>
      </w:r>
      <w:proofErr w:type="spellEnd"/>
      <w:r w:rsidR="00940CD2">
        <w:rPr>
          <w:sz w:val="21"/>
          <w:szCs w:val="21"/>
        </w:rPr>
        <w:t xml:space="preserve">, tinning, i </w:t>
      </w:r>
      <w:proofErr w:type="spellStart"/>
      <w:r w:rsidR="00940CD2">
        <w:rPr>
          <w:sz w:val="21"/>
          <w:szCs w:val="21"/>
        </w:rPr>
        <w:t>örat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eller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framför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örat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för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första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gången</w:t>
      </w:r>
      <w:proofErr w:type="spellEnd"/>
      <w:r w:rsidR="00940CD2">
        <w:rPr>
          <w:sz w:val="21"/>
          <w:szCs w:val="21"/>
        </w:rPr>
        <w:t>?</w:t>
      </w:r>
    </w:p>
    <w:p w14:paraId="7F4ECED1" w14:textId="7E858C8A" w:rsidR="006B1926" w:rsidRDefault="006B1926" w:rsidP="00940CD2">
      <w:pPr>
        <w:pStyle w:val="Default"/>
        <w:rPr>
          <w:rFonts w:eastAsia="Times New Roman"/>
          <w:bCs/>
        </w:rPr>
      </w:pPr>
      <w:r>
        <w:rPr>
          <w:rFonts w:eastAsia="Times New Roman"/>
          <w:bCs/>
        </w:rPr>
        <w:tab/>
        <w:t>__</w:t>
      </w:r>
      <w:proofErr w:type="gramStart"/>
      <w:r>
        <w:rPr>
          <w:rFonts w:eastAsia="Times New Roman"/>
          <w:bCs/>
        </w:rPr>
        <w:t xml:space="preserve">_ </w:t>
      </w:r>
      <w:r w:rsidR="00940CD2">
        <w:t xml:space="preserve"> </w:t>
      </w:r>
      <w:proofErr w:type="spellStart"/>
      <w:r w:rsidR="00940CD2">
        <w:rPr>
          <w:sz w:val="21"/>
          <w:szCs w:val="21"/>
        </w:rPr>
        <w:t>år</w:t>
      </w:r>
      <w:proofErr w:type="spellEnd"/>
      <w:proofErr w:type="gramEnd"/>
      <w:r>
        <w:rPr>
          <w:rFonts w:eastAsia="Times New Roman"/>
          <w:bCs/>
        </w:rPr>
        <w:tab/>
      </w:r>
      <w:r w:rsidR="00940CD2">
        <w:rPr>
          <w:rFonts w:eastAsia="Times New Roman"/>
          <w:bCs/>
        </w:rPr>
        <w:tab/>
      </w:r>
      <w:r>
        <w:rPr>
          <w:rFonts w:eastAsia="Times New Roman"/>
          <w:bCs/>
        </w:rPr>
        <w:t xml:space="preserve">___ </w:t>
      </w:r>
      <w:proofErr w:type="spellStart"/>
      <w:r w:rsidR="00940CD2">
        <w:rPr>
          <w:sz w:val="21"/>
          <w:szCs w:val="21"/>
        </w:rPr>
        <w:t>mån</w:t>
      </w:r>
      <w:proofErr w:type="spellEnd"/>
    </w:p>
    <w:p w14:paraId="75882878" w14:textId="60CF45F4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72598566" w14:textId="77777777" w:rsidR="006738C1" w:rsidRPr="006738C1" w:rsidRDefault="006738C1" w:rsidP="006738C1">
      <w:pPr>
        <w:widowControl w:val="0"/>
        <w:spacing w:after="0" w:line="240" w:lineRule="auto"/>
        <w:ind w:left="720"/>
        <w:rPr>
          <w:rFonts w:ascii="Calibri" w:eastAsia="Times New Roman" w:hAnsi="Calibri" w:cs="Calibri"/>
          <w:bCs/>
          <w:color w:val="0070C0"/>
        </w:rPr>
      </w:pPr>
      <w:r w:rsidRPr="006738C1">
        <w:rPr>
          <w:rFonts w:ascii="Calibri" w:eastAsia="Times New Roman" w:hAnsi="Calibri" w:cs="Calibri"/>
          <w:bCs/>
          <w:color w:val="0070C0"/>
        </w:rPr>
        <w:t xml:space="preserve">a)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Hur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många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gånger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har du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sammanlagt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haft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dina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sedan dem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debuterade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för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första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gången</w:t>
      </w:r>
      <w:proofErr w:type="spellEnd"/>
    </w:p>
    <w:p w14:paraId="6F5F802E" w14:textId="1BC88406" w:rsidR="006738C1" w:rsidRPr="006738C1" w:rsidRDefault="006738C1" w:rsidP="006738C1">
      <w:pPr>
        <w:widowControl w:val="0"/>
        <w:spacing w:after="0" w:line="240" w:lineRule="auto"/>
        <w:ind w:left="720" w:firstLine="720"/>
        <w:rPr>
          <w:rFonts w:ascii="Calibri" w:eastAsia="Times New Roman" w:hAnsi="Calibri" w:cs="Calibri"/>
          <w:bCs/>
          <w:color w:val="0070C0"/>
        </w:rPr>
      </w:pPr>
      <w:r>
        <w:rPr>
          <w:rFonts w:ascii="Calibri" w:eastAsia="Times New Roman" w:hAnsi="Calibri" w:cs="Calibri"/>
          <w:bCs/>
          <w:color w:val="0070C0"/>
        </w:rPr>
        <w:t>_</w:t>
      </w:r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Mindre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än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10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gånger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r>
        <w:rPr>
          <w:rFonts w:ascii="Calibri" w:eastAsia="Times New Roman" w:hAnsi="Calibri" w:cs="Calibri"/>
          <w:bCs/>
          <w:color w:val="0070C0"/>
        </w:rPr>
        <w:tab/>
      </w:r>
      <w:r>
        <w:rPr>
          <w:rFonts w:ascii="Calibri" w:eastAsia="Times New Roman" w:hAnsi="Calibri" w:cs="Calibri"/>
          <w:bCs/>
          <w:color w:val="0070C0"/>
        </w:rPr>
        <w:tab/>
      </w:r>
      <w:proofErr w:type="gramStart"/>
      <w:r>
        <w:rPr>
          <w:rFonts w:ascii="Calibri" w:eastAsia="Times New Roman" w:hAnsi="Calibri" w:cs="Calibri"/>
          <w:bCs/>
          <w:color w:val="0070C0"/>
        </w:rPr>
        <w:t xml:space="preserve">_ </w:t>
      </w:r>
      <w:r w:rsidRPr="006738C1">
        <w:rPr>
          <w:rFonts w:ascii="Calibri" w:eastAsia="Times New Roman" w:hAnsi="Calibri" w:cs="Calibri"/>
          <w:bCs/>
          <w:color w:val="0070C0"/>
        </w:rPr>
        <w:t xml:space="preserve"> 10</w:t>
      </w:r>
      <w:proofErr w:type="gram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eller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fler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gånger</w:t>
      </w:r>
      <w:proofErr w:type="spellEnd"/>
    </w:p>
    <w:p w14:paraId="70437848" w14:textId="77777777" w:rsidR="006738C1" w:rsidRDefault="006738C1" w:rsidP="006738C1">
      <w:pPr>
        <w:widowControl w:val="0"/>
        <w:spacing w:after="0" w:line="240" w:lineRule="auto"/>
        <w:ind w:left="720"/>
        <w:rPr>
          <w:rFonts w:ascii="Calibri" w:eastAsia="Times New Roman" w:hAnsi="Calibri" w:cs="Calibri"/>
          <w:bCs/>
          <w:color w:val="0070C0"/>
        </w:rPr>
      </w:pPr>
    </w:p>
    <w:p w14:paraId="3DC554BB" w14:textId="766087B7" w:rsidR="006738C1" w:rsidRPr="006738C1" w:rsidRDefault="006738C1" w:rsidP="006738C1">
      <w:pPr>
        <w:widowControl w:val="0"/>
        <w:spacing w:after="0" w:line="240" w:lineRule="auto"/>
        <w:ind w:left="720"/>
        <w:rPr>
          <w:rFonts w:ascii="Calibri" w:eastAsia="Times New Roman" w:hAnsi="Calibri" w:cs="Calibri"/>
          <w:bCs/>
          <w:color w:val="0070C0"/>
        </w:rPr>
      </w:pPr>
      <w:r w:rsidRPr="006738C1">
        <w:rPr>
          <w:rFonts w:ascii="Calibri" w:eastAsia="Times New Roman" w:hAnsi="Calibri" w:cs="Calibri"/>
          <w:bCs/>
          <w:color w:val="0070C0"/>
        </w:rPr>
        <w:t xml:space="preserve">b) I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genomsnitt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,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hur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många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dagar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per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månad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har du haft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smärta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det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senaste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året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>?</w:t>
      </w:r>
    </w:p>
    <w:p w14:paraId="565052B0" w14:textId="7C1CC28D" w:rsidR="006738C1" w:rsidRPr="006738C1" w:rsidRDefault="006738C1" w:rsidP="006738C1">
      <w:pPr>
        <w:widowControl w:val="0"/>
        <w:spacing w:after="0" w:line="240" w:lineRule="auto"/>
        <w:ind w:left="720" w:firstLine="720"/>
        <w:rPr>
          <w:rFonts w:ascii="Calibri" w:eastAsia="Times New Roman" w:hAnsi="Calibri" w:cs="Calibri"/>
          <w:bCs/>
          <w:color w:val="0070C0"/>
        </w:rPr>
      </w:pPr>
      <w:r>
        <w:rPr>
          <w:rFonts w:ascii="Calibri" w:eastAsia="Times New Roman" w:hAnsi="Calibri" w:cs="Calibri"/>
          <w:bCs/>
          <w:color w:val="0070C0"/>
        </w:rPr>
        <w:t xml:space="preserve">_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Mindre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än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1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dag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r>
        <w:rPr>
          <w:rFonts w:ascii="Calibri" w:eastAsia="Times New Roman" w:hAnsi="Calibri" w:cs="Calibri"/>
          <w:bCs/>
          <w:color w:val="0070C0"/>
        </w:rPr>
        <w:tab/>
      </w:r>
      <w:r>
        <w:rPr>
          <w:rFonts w:ascii="Calibri" w:eastAsia="Times New Roman" w:hAnsi="Calibri" w:cs="Calibri"/>
          <w:bCs/>
          <w:color w:val="0070C0"/>
        </w:rPr>
        <w:tab/>
        <w:t>_</w:t>
      </w:r>
      <w:r w:rsidRPr="006738C1">
        <w:rPr>
          <w:rFonts w:ascii="Calibri" w:eastAsia="Times New Roman" w:hAnsi="Calibri" w:cs="Calibri"/>
          <w:bCs/>
          <w:color w:val="0070C0"/>
        </w:rPr>
        <w:t xml:space="preserve"> 1- 14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dagar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r>
        <w:rPr>
          <w:rFonts w:ascii="Calibri" w:eastAsia="Times New Roman" w:hAnsi="Calibri" w:cs="Calibri"/>
          <w:bCs/>
          <w:color w:val="0070C0"/>
        </w:rPr>
        <w:tab/>
      </w:r>
      <w:r>
        <w:rPr>
          <w:rFonts w:ascii="Calibri" w:eastAsia="Times New Roman" w:hAnsi="Calibri" w:cs="Calibri"/>
          <w:bCs/>
          <w:color w:val="0070C0"/>
        </w:rPr>
        <w:tab/>
        <w:t>_</w:t>
      </w:r>
      <w:r w:rsidRPr="006738C1">
        <w:rPr>
          <w:rFonts w:ascii="Calibri" w:eastAsia="Times New Roman" w:hAnsi="Calibri" w:cs="Calibri"/>
          <w:bCs/>
          <w:color w:val="0070C0"/>
        </w:rPr>
        <w:t xml:space="preserve"> Mer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än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15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dagar</w:t>
      </w:r>
      <w:proofErr w:type="spellEnd"/>
    </w:p>
    <w:p w14:paraId="72F0E758" w14:textId="77777777" w:rsidR="006738C1" w:rsidRDefault="006738C1" w:rsidP="006738C1">
      <w:pPr>
        <w:widowControl w:val="0"/>
        <w:spacing w:after="0" w:line="240" w:lineRule="auto"/>
        <w:ind w:left="720"/>
        <w:rPr>
          <w:rFonts w:ascii="Calibri" w:eastAsia="Times New Roman" w:hAnsi="Calibri" w:cs="Calibri"/>
          <w:bCs/>
          <w:color w:val="0070C0"/>
        </w:rPr>
      </w:pPr>
    </w:p>
    <w:p w14:paraId="62811216" w14:textId="676A4549" w:rsidR="006738C1" w:rsidRPr="006738C1" w:rsidRDefault="006738C1" w:rsidP="006738C1">
      <w:pPr>
        <w:widowControl w:val="0"/>
        <w:spacing w:after="0" w:line="240" w:lineRule="auto"/>
        <w:ind w:left="720"/>
        <w:rPr>
          <w:rFonts w:ascii="Calibri" w:eastAsia="Times New Roman" w:hAnsi="Calibri" w:cs="Calibri"/>
          <w:bCs/>
          <w:color w:val="0070C0"/>
        </w:rPr>
      </w:pPr>
      <w:r w:rsidRPr="006738C1">
        <w:rPr>
          <w:rFonts w:ascii="Calibri" w:eastAsia="Times New Roman" w:hAnsi="Calibri" w:cs="Calibri"/>
          <w:bCs/>
          <w:color w:val="0070C0"/>
        </w:rPr>
        <w:t xml:space="preserve">c) I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genomsnitt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hur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länge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varar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smärtan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varje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gång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>?</w:t>
      </w:r>
    </w:p>
    <w:p w14:paraId="0ABB7E55" w14:textId="1D19E7BB" w:rsidR="006738C1" w:rsidRDefault="006738C1" w:rsidP="006738C1">
      <w:pPr>
        <w:widowControl w:val="0"/>
        <w:spacing w:after="0" w:line="240" w:lineRule="auto"/>
        <w:ind w:left="720" w:firstLine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color w:val="0070C0"/>
        </w:rPr>
        <w:t>_</w:t>
      </w:r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Mindre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än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2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timmar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r>
        <w:rPr>
          <w:rFonts w:ascii="Calibri" w:eastAsia="Times New Roman" w:hAnsi="Calibri" w:cs="Calibri"/>
          <w:bCs/>
          <w:color w:val="0070C0"/>
        </w:rPr>
        <w:tab/>
      </w:r>
      <w:r>
        <w:rPr>
          <w:rFonts w:ascii="Calibri" w:eastAsia="Times New Roman" w:hAnsi="Calibri" w:cs="Calibri"/>
          <w:bCs/>
          <w:color w:val="0070C0"/>
        </w:rPr>
        <w:tab/>
        <w:t xml:space="preserve">_ </w:t>
      </w:r>
      <w:r w:rsidRPr="006738C1">
        <w:rPr>
          <w:rFonts w:ascii="Calibri" w:eastAsia="Times New Roman" w:hAnsi="Calibri" w:cs="Calibri"/>
          <w:bCs/>
          <w:color w:val="0070C0"/>
        </w:rPr>
        <w:t xml:space="preserve">2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eller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fler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timmar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r>
        <w:rPr>
          <w:rFonts w:ascii="Calibri" w:eastAsia="Times New Roman" w:hAnsi="Calibri" w:cs="Calibri"/>
          <w:bCs/>
          <w:color w:val="0070C0"/>
        </w:rPr>
        <w:tab/>
        <w:t xml:space="preserve">_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hela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dagen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r>
        <w:rPr>
          <w:rFonts w:ascii="Calibri" w:eastAsia="Times New Roman" w:hAnsi="Calibri" w:cs="Calibri"/>
          <w:bCs/>
          <w:color w:val="0070C0"/>
        </w:rPr>
        <w:tab/>
        <w:t xml:space="preserve">_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flera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 xml:space="preserve">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dagar</w:t>
      </w:r>
      <w:proofErr w:type="spellEnd"/>
    </w:p>
    <w:p w14:paraId="749A9D36" w14:textId="77777777" w:rsidR="006738C1" w:rsidRDefault="006738C1" w:rsidP="006738C1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3B361CCD" w14:textId="03897F4B" w:rsidR="00940CD2" w:rsidRDefault="006B1926" w:rsidP="00940CD2">
      <w:pPr>
        <w:widowControl w:val="0"/>
        <w:spacing w:after="0" w:line="240" w:lineRule="auto"/>
        <w:rPr>
          <w:sz w:val="21"/>
          <w:szCs w:val="21"/>
        </w:rPr>
      </w:pPr>
      <w:r>
        <w:rPr>
          <w:rFonts w:ascii="Calibri" w:eastAsia="Times New Roman" w:hAnsi="Calibri" w:cs="Calibri"/>
          <w:bCs/>
        </w:rPr>
        <w:t xml:space="preserve">3. </w:t>
      </w:r>
      <w:r w:rsidR="00940CD2">
        <w:rPr>
          <w:sz w:val="21"/>
          <w:szCs w:val="21"/>
        </w:rPr>
        <w:t xml:space="preserve">Under de </w:t>
      </w:r>
      <w:proofErr w:type="spellStart"/>
      <w:r w:rsidR="00940CD2">
        <w:rPr>
          <w:b/>
          <w:bCs/>
          <w:sz w:val="21"/>
          <w:szCs w:val="21"/>
        </w:rPr>
        <w:t>senaste</w:t>
      </w:r>
      <w:proofErr w:type="spellEnd"/>
      <w:r w:rsidR="00940CD2">
        <w:rPr>
          <w:b/>
          <w:bCs/>
          <w:sz w:val="21"/>
          <w:szCs w:val="21"/>
        </w:rPr>
        <w:t xml:space="preserve"> 30 </w:t>
      </w:r>
      <w:proofErr w:type="spellStart"/>
      <w:r w:rsidR="00940CD2">
        <w:rPr>
          <w:b/>
          <w:bCs/>
          <w:sz w:val="21"/>
          <w:szCs w:val="21"/>
        </w:rPr>
        <w:t>dagarna</w:t>
      </w:r>
      <w:proofErr w:type="spellEnd"/>
      <w:r w:rsidR="00940CD2">
        <w:rPr>
          <w:sz w:val="21"/>
          <w:szCs w:val="21"/>
        </w:rPr>
        <w:t xml:space="preserve">, </w:t>
      </w:r>
      <w:proofErr w:type="spellStart"/>
      <w:r w:rsidR="00940CD2">
        <w:rPr>
          <w:sz w:val="21"/>
          <w:szCs w:val="21"/>
        </w:rPr>
        <w:t>vad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beskriver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bäst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dina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smärtor</w:t>
      </w:r>
      <w:proofErr w:type="spellEnd"/>
      <w:r w:rsidR="00940CD2">
        <w:rPr>
          <w:sz w:val="21"/>
          <w:szCs w:val="21"/>
        </w:rPr>
        <w:t xml:space="preserve"> i </w:t>
      </w:r>
      <w:proofErr w:type="spellStart"/>
      <w:r w:rsidR="00940CD2">
        <w:rPr>
          <w:sz w:val="21"/>
          <w:szCs w:val="21"/>
        </w:rPr>
        <w:t>käke</w:t>
      </w:r>
      <w:proofErr w:type="spellEnd"/>
      <w:r w:rsidR="00940CD2">
        <w:rPr>
          <w:sz w:val="21"/>
          <w:szCs w:val="21"/>
        </w:rPr>
        <w:t xml:space="preserve">, tinning, i </w:t>
      </w:r>
      <w:proofErr w:type="spellStart"/>
      <w:r w:rsidR="00940CD2">
        <w:rPr>
          <w:sz w:val="21"/>
          <w:szCs w:val="21"/>
        </w:rPr>
        <w:t>örat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eller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framför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örat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på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någon</w:t>
      </w:r>
      <w:proofErr w:type="spellEnd"/>
      <w:r w:rsidR="00940CD2">
        <w:rPr>
          <w:sz w:val="21"/>
          <w:szCs w:val="21"/>
        </w:rPr>
        <w:t xml:space="preserve"> </w:t>
      </w:r>
      <w:proofErr w:type="spellStart"/>
      <w:r w:rsidR="00940CD2">
        <w:rPr>
          <w:sz w:val="21"/>
          <w:szCs w:val="21"/>
        </w:rPr>
        <w:t>sida</w:t>
      </w:r>
      <w:proofErr w:type="spellEnd"/>
      <w:r w:rsidR="00940CD2">
        <w:rPr>
          <w:sz w:val="21"/>
          <w:szCs w:val="21"/>
        </w:rPr>
        <w:t xml:space="preserve">? </w:t>
      </w:r>
    </w:p>
    <w:p w14:paraId="5655D9F6" w14:textId="25FBB7F2" w:rsidR="00940CD2" w:rsidRPr="00940CD2" w:rsidRDefault="00940CD2" w:rsidP="00940CD2">
      <w:pPr>
        <w:widowControl w:val="0"/>
        <w:spacing w:after="0" w:line="240" w:lineRule="auto"/>
        <w:ind w:firstLine="720"/>
        <w:rPr>
          <w:rFonts w:ascii="Calibri" w:eastAsia="Times New Roman" w:hAnsi="Calibri" w:cs="Calibri"/>
          <w:bCs/>
          <w:i/>
          <w:u w:val="single"/>
        </w:rPr>
      </w:pPr>
      <w:proofErr w:type="spellStart"/>
      <w:r w:rsidRPr="00940CD2">
        <w:rPr>
          <w:i/>
          <w:sz w:val="21"/>
          <w:szCs w:val="21"/>
          <w:u w:val="single"/>
        </w:rPr>
        <w:t>Välj</w:t>
      </w:r>
      <w:proofErr w:type="spellEnd"/>
      <w:r w:rsidRPr="00940CD2">
        <w:rPr>
          <w:i/>
          <w:sz w:val="21"/>
          <w:szCs w:val="21"/>
          <w:u w:val="single"/>
        </w:rPr>
        <w:t xml:space="preserve"> </w:t>
      </w:r>
      <w:r w:rsidRPr="00940CD2">
        <w:rPr>
          <w:b/>
          <w:bCs/>
          <w:i/>
          <w:sz w:val="21"/>
          <w:szCs w:val="21"/>
          <w:u w:val="single"/>
        </w:rPr>
        <w:t xml:space="preserve">ETT </w:t>
      </w:r>
      <w:proofErr w:type="spellStart"/>
      <w:r w:rsidRPr="00940CD2">
        <w:rPr>
          <w:i/>
          <w:sz w:val="21"/>
          <w:szCs w:val="21"/>
          <w:u w:val="single"/>
        </w:rPr>
        <w:t>alternativ</w:t>
      </w:r>
      <w:proofErr w:type="spellEnd"/>
      <w:r w:rsidRPr="00940CD2">
        <w:rPr>
          <w:i/>
          <w:sz w:val="21"/>
          <w:szCs w:val="21"/>
          <w:u w:val="single"/>
        </w:rPr>
        <w:t>.</w:t>
      </w:r>
    </w:p>
    <w:p w14:paraId="13E12A58" w14:textId="554349FF" w:rsidR="006B1926" w:rsidRDefault="006B1926" w:rsidP="006B1926">
      <w:pPr>
        <w:widowControl w:val="0"/>
        <w:spacing w:after="0" w:line="240" w:lineRule="auto"/>
        <w:ind w:firstLine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_ 0. </w:t>
      </w:r>
      <w:r w:rsidR="00940CD2" w:rsidRPr="00940CD2">
        <w:rPr>
          <w:rFonts w:ascii="Calibri" w:eastAsia="Times New Roman" w:hAnsi="Calibri" w:cs="Calibri"/>
          <w:bCs/>
        </w:rPr>
        <w:t xml:space="preserve">Ingen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smärta</w:t>
      </w:r>
      <w:proofErr w:type="spellEnd"/>
    </w:p>
    <w:p w14:paraId="6E9E180E" w14:textId="3603FA97" w:rsidR="006B1926" w:rsidRDefault="006B1926" w:rsidP="006B1926">
      <w:pPr>
        <w:widowControl w:val="0"/>
        <w:spacing w:after="0" w:line="240" w:lineRule="auto"/>
        <w:ind w:firstLine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_ 1.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Smärtan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kommer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och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går</w:t>
      </w:r>
      <w:proofErr w:type="spellEnd"/>
    </w:p>
    <w:p w14:paraId="5B351E84" w14:textId="2EED8E9A" w:rsidR="006B1926" w:rsidRPr="006B1926" w:rsidRDefault="006B1926" w:rsidP="006B1926">
      <w:pPr>
        <w:widowControl w:val="0"/>
        <w:spacing w:after="0" w:line="240" w:lineRule="auto"/>
        <w:ind w:firstLine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_ 2.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Smärtan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finns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hela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tiden</w:t>
      </w:r>
      <w:proofErr w:type="spellEnd"/>
    </w:p>
    <w:p w14:paraId="0647966A" w14:textId="5CA8C331" w:rsidR="000D1ECF" w:rsidRDefault="006B1926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</w:p>
    <w:p w14:paraId="51550DF5" w14:textId="3749B4E0" w:rsidR="006B1926" w:rsidRDefault="006B1926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  <w:r w:rsidR="00940CD2" w:rsidRPr="00940CD2">
        <w:rPr>
          <w:rFonts w:ascii="Calibri" w:eastAsia="Times New Roman" w:hAnsi="Calibri" w:cs="Calibri"/>
          <w:bCs/>
          <w:i/>
        </w:rPr>
        <w:t xml:space="preserve">Vid </w:t>
      </w:r>
      <w:proofErr w:type="spellStart"/>
      <w:proofErr w:type="gramStart"/>
      <w:r w:rsidR="00940CD2" w:rsidRPr="00940CD2">
        <w:rPr>
          <w:rFonts w:ascii="Calibri" w:eastAsia="Times New Roman" w:hAnsi="Calibri" w:cs="Calibri"/>
          <w:bCs/>
          <w:i/>
        </w:rPr>
        <w:t>svar</w:t>
      </w:r>
      <w:proofErr w:type="spellEnd"/>
      <w:r w:rsidR="00940CD2" w:rsidRPr="00940CD2">
        <w:rPr>
          <w:rFonts w:ascii="Calibri" w:eastAsia="Times New Roman" w:hAnsi="Calibri" w:cs="Calibri"/>
          <w:bCs/>
          <w:i/>
        </w:rPr>
        <w:t xml:space="preserve"> ”Ingen</w:t>
      </w:r>
      <w:proofErr w:type="gramEnd"/>
      <w:r w:rsidR="00940CD2" w:rsidRPr="00940CD2">
        <w:rPr>
          <w:rFonts w:ascii="Calibri" w:eastAsia="Times New Roman" w:hAnsi="Calibri" w:cs="Calibri"/>
          <w:bCs/>
          <w:i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  <w:i/>
        </w:rPr>
        <w:t>smärta</w:t>
      </w:r>
      <w:proofErr w:type="spellEnd"/>
      <w:r w:rsidR="00940CD2" w:rsidRPr="00940CD2">
        <w:rPr>
          <w:rFonts w:ascii="Calibri" w:eastAsia="Times New Roman" w:hAnsi="Calibri" w:cs="Calibri"/>
          <w:bCs/>
          <w:i/>
        </w:rPr>
        <w:t xml:space="preserve">”, </w:t>
      </w:r>
      <w:proofErr w:type="spellStart"/>
      <w:r w:rsidR="00940CD2" w:rsidRPr="00940CD2">
        <w:rPr>
          <w:rFonts w:ascii="Calibri" w:eastAsia="Times New Roman" w:hAnsi="Calibri" w:cs="Calibri"/>
          <w:bCs/>
          <w:i/>
        </w:rPr>
        <w:t>gå</w:t>
      </w:r>
      <w:proofErr w:type="spellEnd"/>
      <w:r w:rsidR="00940CD2" w:rsidRPr="00940CD2">
        <w:rPr>
          <w:rFonts w:ascii="Calibri" w:eastAsia="Times New Roman" w:hAnsi="Calibri" w:cs="Calibri"/>
          <w:bCs/>
          <w:i/>
        </w:rPr>
        <w:t xml:space="preserve"> till </w:t>
      </w:r>
      <w:proofErr w:type="spellStart"/>
      <w:r w:rsidR="00940CD2" w:rsidRPr="00940CD2">
        <w:rPr>
          <w:rFonts w:ascii="Calibri" w:eastAsia="Times New Roman" w:hAnsi="Calibri" w:cs="Calibri"/>
          <w:bCs/>
          <w:i/>
        </w:rPr>
        <w:t>fråga</w:t>
      </w:r>
      <w:proofErr w:type="spellEnd"/>
      <w:r w:rsidR="00940CD2" w:rsidRPr="00940CD2">
        <w:rPr>
          <w:rFonts w:ascii="Calibri" w:eastAsia="Times New Roman" w:hAnsi="Calibri" w:cs="Calibri"/>
          <w:bCs/>
          <w:i/>
        </w:rPr>
        <w:t xml:space="preserve"> 5.</w:t>
      </w:r>
    </w:p>
    <w:p w14:paraId="6A7B97AC" w14:textId="22769028" w:rsidR="006B1926" w:rsidRDefault="006B1926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39850CDF" w14:textId="4CA64664" w:rsidR="006B1926" w:rsidRDefault="006B1926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4. </w:t>
      </w:r>
      <w:r w:rsidR="00940CD2" w:rsidRPr="00940CD2">
        <w:rPr>
          <w:rFonts w:ascii="Calibri" w:eastAsia="Times New Roman" w:hAnsi="Calibri" w:cs="Calibri"/>
          <w:bCs/>
        </w:rPr>
        <w:t xml:space="preserve">Under de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senaste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30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dagarna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, var det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någon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av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följande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aktiviteter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som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påverkade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din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smärta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(</w:t>
      </w:r>
      <w:proofErr w:type="spellStart"/>
      <w:r w:rsidR="00940CD2" w:rsidRPr="00940CD2">
        <w:rPr>
          <w:rFonts w:ascii="Calibri" w:eastAsia="Times New Roman" w:hAnsi="Calibri" w:cs="Calibri"/>
          <w:bCs/>
        </w:rPr>
        <w:t>dvs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lindrade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eller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förvärrade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)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från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käken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, tinning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eller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framför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örat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eller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i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örat</w:t>
      </w:r>
      <w:proofErr w:type="spellEnd"/>
      <w:r w:rsidR="00940CD2" w:rsidRPr="00940CD2">
        <w:rPr>
          <w:rFonts w:ascii="Calibri" w:eastAsia="Times New Roman" w:hAnsi="Calibri" w:cs="Calibri"/>
          <w:bCs/>
        </w:rPr>
        <w:t>?</w:t>
      </w:r>
    </w:p>
    <w:p w14:paraId="72F7B8F1" w14:textId="0CB81F3A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A.</w:t>
      </w:r>
      <w:r w:rsidR="00940CD2" w:rsidRPr="00940CD2"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Tugga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hård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eller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seg mat</w:t>
      </w:r>
      <w:r>
        <w:rPr>
          <w:rFonts w:ascii="Calibri" w:eastAsia="Times New Roman" w:hAnsi="Calibri" w:cs="Calibri"/>
          <w:bCs/>
        </w:rPr>
        <w:tab/>
      </w:r>
      <w:r w:rsidR="00940CD2"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</w:t>
      </w:r>
      <w:r w:rsidR="00940CD2">
        <w:rPr>
          <w:rFonts w:ascii="Calibri" w:eastAsia="Times New Roman" w:hAnsi="Calibri" w:cs="Calibri"/>
          <w:bCs/>
        </w:rPr>
        <w:t>ej</w:t>
      </w:r>
      <w:proofErr w:type="spellEnd"/>
      <w:proofErr w:type="gramStart"/>
      <w:r>
        <w:rPr>
          <w:rFonts w:ascii="Calibri" w:eastAsia="Times New Roman" w:hAnsi="Calibri" w:cs="Calibri"/>
          <w:bCs/>
        </w:rPr>
        <w:tab/>
      </w:r>
      <w:r w:rsidR="00940CD2">
        <w:rPr>
          <w:rFonts w:ascii="Calibri" w:eastAsia="Times New Roman" w:hAnsi="Calibri" w:cs="Calibri"/>
          <w:bCs/>
        </w:rPr>
        <w:t xml:space="preserve">  </w:t>
      </w:r>
      <w:r>
        <w:rPr>
          <w:rFonts w:ascii="Calibri" w:eastAsia="Times New Roman" w:hAnsi="Calibri" w:cs="Calibri"/>
          <w:bCs/>
        </w:rPr>
        <w:t>_</w:t>
      </w:r>
      <w:proofErr w:type="gramEnd"/>
      <w:r>
        <w:rPr>
          <w:rFonts w:ascii="Calibri" w:eastAsia="Times New Roman" w:hAnsi="Calibri" w:cs="Calibri"/>
          <w:bCs/>
        </w:rPr>
        <w:t xml:space="preserve"> 1. </w:t>
      </w:r>
      <w:r w:rsidR="00940CD2">
        <w:rPr>
          <w:rFonts w:ascii="Calibri" w:eastAsia="Times New Roman" w:hAnsi="Calibri" w:cs="Calibri"/>
          <w:bCs/>
        </w:rPr>
        <w:t>Ja</w:t>
      </w:r>
    </w:p>
    <w:p w14:paraId="38C93C30" w14:textId="4FA38028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B.</w:t>
      </w:r>
      <w:r w:rsidR="00940CD2" w:rsidRPr="00940CD2"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Gapa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eller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röra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käken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framåt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eller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åt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sidorna</w:t>
      </w:r>
      <w:proofErr w:type="spellEnd"/>
      <w:r>
        <w:rPr>
          <w:rFonts w:ascii="Calibri" w:eastAsia="Times New Roman" w:hAnsi="Calibri" w:cs="Calibri"/>
          <w:bCs/>
        </w:rPr>
        <w:tab/>
      </w:r>
      <w:r w:rsidR="00940CD2"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 w:rsidR="00940CD2">
        <w:rPr>
          <w:rFonts w:ascii="Calibri" w:eastAsia="Times New Roman" w:hAnsi="Calibri" w:cs="Calibri"/>
          <w:bCs/>
        </w:rPr>
        <w:t>Nej</w:t>
      </w:r>
      <w:proofErr w:type="spellEnd"/>
      <w:proofErr w:type="gramStart"/>
      <w:r w:rsidR="00940CD2">
        <w:rPr>
          <w:rFonts w:ascii="Calibri" w:eastAsia="Times New Roman" w:hAnsi="Calibri" w:cs="Calibri"/>
          <w:bCs/>
        </w:rPr>
        <w:tab/>
        <w:t xml:space="preserve">  _</w:t>
      </w:r>
      <w:proofErr w:type="gramEnd"/>
      <w:r w:rsidR="00940CD2">
        <w:rPr>
          <w:rFonts w:ascii="Calibri" w:eastAsia="Times New Roman" w:hAnsi="Calibri" w:cs="Calibri"/>
          <w:bCs/>
        </w:rPr>
        <w:t xml:space="preserve"> 1. Ja</w:t>
      </w:r>
    </w:p>
    <w:p w14:paraId="51B464FC" w14:textId="780B9B64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C.</w:t>
      </w:r>
      <w:r w:rsid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Ovanor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såsom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att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bita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samman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,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pressa</w:t>
      </w:r>
      <w:proofErr w:type="spellEnd"/>
      <w:r w:rsidR="00940CD2" w:rsidRPr="00940CD2">
        <w:rPr>
          <w:rFonts w:ascii="Calibri" w:eastAsia="Times New Roman" w:hAnsi="Calibri" w:cs="Calibri"/>
          <w:bCs/>
        </w:rPr>
        <w:t>/</w:t>
      </w:r>
      <w:proofErr w:type="spellStart"/>
      <w:r w:rsidR="00940CD2" w:rsidRPr="00940CD2">
        <w:rPr>
          <w:rFonts w:ascii="Calibri" w:eastAsia="Times New Roman" w:hAnsi="Calibri" w:cs="Calibri"/>
          <w:bCs/>
        </w:rPr>
        <w:t>gnissla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tänder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eller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tugga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tuggummi</w:t>
      </w:r>
      <w:proofErr w:type="spellEnd"/>
      <w:r>
        <w:rPr>
          <w:rFonts w:ascii="Calibri" w:eastAsia="Times New Roman" w:hAnsi="Calibri" w:cs="Calibri"/>
          <w:bCs/>
        </w:rPr>
        <w:tab/>
      </w:r>
      <w:r w:rsidR="00940CD2">
        <w:rPr>
          <w:rFonts w:ascii="Calibri" w:eastAsia="Times New Roman" w:hAnsi="Calibri" w:cs="Calibri"/>
          <w:bCs/>
        </w:rPr>
        <w:t xml:space="preserve">_ 0. </w:t>
      </w:r>
      <w:proofErr w:type="spellStart"/>
      <w:r w:rsidR="00940CD2">
        <w:rPr>
          <w:rFonts w:ascii="Calibri" w:eastAsia="Times New Roman" w:hAnsi="Calibri" w:cs="Calibri"/>
          <w:bCs/>
        </w:rPr>
        <w:t>Nej</w:t>
      </w:r>
      <w:proofErr w:type="spellEnd"/>
      <w:proofErr w:type="gramStart"/>
      <w:r w:rsidR="00940CD2">
        <w:rPr>
          <w:rFonts w:ascii="Calibri" w:eastAsia="Times New Roman" w:hAnsi="Calibri" w:cs="Calibri"/>
          <w:bCs/>
        </w:rPr>
        <w:tab/>
        <w:t xml:space="preserve">  _</w:t>
      </w:r>
      <w:proofErr w:type="gramEnd"/>
      <w:r w:rsidR="00940CD2">
        <w:rPr>
          <w:rFonts w:ascii="Calibri" w:eastAsia="Times New Roman" w:hAnsi="Calibri" w:cs="Calibri"/>
          <w:bCs/>
        </w:rPr>
        <w:t xml:space="preserve"> 1. Ja</w:t>
      </w:r>
    </w:p>
    <w:p w14:paraId="4A56B0AD" w14:textId="10FACC48" w:rsidR="006B1926" w:rsidRDefault="006B1926" w:rsidP="00940CD2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D. </w:t>
      </w:r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Andra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aktiviteter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såsom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att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tala,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kyssa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eller</w:t>
      </w:r>
      <w:proofErr w:type="spellEnd"/>
      <w:r w:rsidR="00940CD2"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="00940CD2" w:rsidRPr="00940CD2">
        <w:rPr>
          <w:rFonts w:ascii="Calibri" w:eastAsia="Times New Roman" w:hAnsi="Calibri" w:cs="Calibri"/>
          <w:bCs/>
        </w:rPr>
        <w:t>gäspa</w:t>
      </w:r>
      <w:proofErr w:type="spellEnd"/>
      <w:r>
        <w:rPr>
          <w:rFonts w:ascii="Calibri" w:eastAsia="Times New Roman" w:hAnsi="Calibri" w:cs="Calibri"/>
          <w:bCs/>
        </w:rPr>
        <w:tab/>
      </w:r>
      <w:r w:rsidR="00940CD2"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 w:rsidR="00940CD2">
        <w:rPr>
          <w:rFonts w:ascii="Calibri" w:eastAsia="Times New Roman" w:hAnsi="Calibri" w:cs="Calibri"/>
          <w:bCs/>
        </w:rPr>
        <w:t>Nej</w:t>
      </w:r>
      <w:proofErr w:type="spellEnd"/>
      <w:proofErr w:type="gramStart"/>
      <w:r w:rsidR="00940CD2">
        <w:rPr>
          <w:rFonts w:ascii="Calibri" w:eastAsia="Times New Roman" w:hAnsi="Calibri" w:cs="Calibri"/>
          <w:bCs/>
        </w:rPr>
        <w:tab/>
        <w:t xml:space="preserve">  _</w:t>
      </w:r>
      <w:proofErr w:type="gramEnd"/>
      <w:r w:rsidR="00940CD2">
        <w:rPr>
          <w:rFonts w:ascii="Calibri" w:eastAsia="Times New Roman" w:hAnsi="Calibri" w:cs="Calibri"/>
          <w:bCs/>
        </w:rPr>
        <w:t xml:space="preserve"> 1. Ja</w:t>
      </w:r>
    </w:p>
    <w:p w14:paraId="165072AB" w14:textId="274BC82A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</w:p>
    <w:p w14:paraId="477729E2" w14:textId="77777777" w:rsidR="00940CD2" w:rsidRPr="00940CD2" w:rsidRDefault="00940CD2" w:rsidP="0094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1B7340" w14:textId="77777777" w:rsidR="006738C1" w:rsidRDefault="006738C1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214AB605" w14:textId="4CA3FC86" w:rsidR="006B1926" w:rsidRPr="00940CD2" w:rsidRDefault="00940CD2" w:rsidP="00940CD2">
      <w:pPr>
        <w:widowControl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 w:rsidRPr="00940CD2">
        <w:rPr>
          <w:rFonts w:ascii="Calibri" w:hAnsi="Calibri" w:cs="Calibri"/>
          <w:b/>
          <w:bCs/>
          <w:color w:val="000000"/>
        </w:rPr>
        <w:lastRenderedPageBreak/>
        <w:t>Huvudvärk</w:t>
      </w:r>
      <w:proofErr w:type="spellEnd"/>
    </w:p>
    <w:p w14:paraId="0E52BDF1" w14:textId="67858EFE" w:rsidR="006B1926" w:rsidRPr="00940CD2" w:rsidRDefault="006B1926" w:rsidP="00940CD2">
      <w:pPr>
        <w:widowControl w:val="0"/>
        <w:spacing w:after="0" w:line="240" w:lineRule="auto"/>
        <w:rPr>
          <w:sz w:val="21"/>
          <w:szCs w:val="21"/>
        </w:rPr>
      </w:pPr>
      <w:r w:rsidRPr="00940CD2">
        <w:rPr>
          <w:sz w:val="21"/>
          <w:szCs w:val="21"/>
        </w:rPr>
        <w:t xml:space="preserve">5. </w:t>
      </w:r>
      <w:r w:rsidR="00940CD2">
        <w:rPr>
          <w:sz w:val="21"/>
          <w:szCs w:val="21"/>
        </w:rPr>
        <w:t xml:space="preserve">Under de </w:t>
      </w:r>
      <w:proofErr w:type="spellStart"/>
      <w:r w:rsidR="00940CD2" w:rsidRPr="00940CD2">
        <w:rPr>
          <w:sz w:val="21"/>
          <w:szCs w:val="21"/>
        </w:rPr>
        <w:t>senaste</w:t>
      </w:r>
      <w:proofErr w:type="spellEnd"/>
      <w:r w:rsidR="00940CD2" w:rsidRPr="00940CD2">
        <w:rPr>
          <w:sz w:val="21"/>
          <w:szCs w:val="21"/>
        </w:rPr>
        <w:t xml:space="preserve"> 30 </w:t>
      </w:r>
      <w:proofErr w:type="spellStart"/>
      <w:r w:rsidR="00940CD2" w:rsidRPr="00940CD2">
        <w:rPr>
          <w:sz w:val="21"/>
          <w:szCs w:val="21"/>
        </w:rPr>
        <w:t>dagarna</w:t>
      </w:r>
      <w:proofErr w:type="spellEnd"/>
      <w:r w:rsidR="00940CD2">
        <w:rPr>
          <w:sz w:val="21"/>
          <w:szCs w:val="21"/>
        </w:rPr>
        <w:t xml:space="preserve">, har du haft </w:t>
      </w:r>
      <w:proofErr w:type="spellStart"/>
      <w:r w:rsidR="00940CD2">
        <w:rPr>
          <w:sz w:val="21"/>
          <w:szCs w:val="21"/>
        </w:rPr>
        <w:t>huvudvärk</w:t>
      </w:r>
      <w:proofErr w:type="spellEnd"/>
      <w:r w:rsidR="00940CD2">
        <w:rPr>
          <w:sz w:val="21"/>
          <w:szCs w:val="21"/>
        </w:rPr>
        <w:t xml:space="preserve"> i </w:t>
      </w:r>
      <w:proofErr w:type="spellStart"/>
      <w:r w:rsidR="00940CD2">
        <w:rPr>
          <w:sz w:val="21"/>
          <w:szCs w:val="21"/>
        </w:rPr>
        <w:t>tinningregionen</w:t>
      </w:r>
      <w:proofErr w:type="spellEnd"/>
      <w:r w:rsidRPr="00940CD2">
        <w:rPr>
          <w:sz w:val="21"/>
          <w:szCs w:val="21"/>
        </w:rPr>
        <w:t>?</w:t>
      </w:r>
    </w:p>
    <w:p w14:paraId="529080C3" w14:textId="39AB5369" w:rsidR="00940CD2" w:rsidRDefault="006B1926" w:rsidP="00940CD2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  <w:r w:rsidR="00940CD2">
        <w:rPr>
          <w:rFonts w:ascii="Calibri" w:eastAsia="Times New Roman" w:hAnsi="Calibri" w:cs="Calibri"/>
          <w:bCs/>
        </w:rPr>
        <w:t xml:space="preserve">_ 0. </w:t>
      </w:r>
      <w:proofErr w:type="spellStart"/>
      <w:r w:rsidR="00940CD2">
        <w:rPr>
          <w:rFonts w:ascii="Calibri" w:eastAsia="Times New Roman" w:hAnsi="Calibri" w:cs="Calibri"/>
          <w:bCs/>
        </w:rPr>
        <w:t>Nej</w:t>
      </w:r>
      <w:proofErr w:type="spellEnd"/>
      <w:r w:rsidR="00940CD2">
        <w:rPr>
          <w:rFonts w:ascii="Calibri" w:eastAsia="Times New Roman" w:hAnsi="Calibri" w:cs="Calibri"/>
          <w:bCs/>
        </w:rPr>
        <w:tab/>
      </w:r>
      <w:r w:rsidR="00940CD2">
        <w:rPr>
          <w:rFonts w:ascii="Calibri" w:eastAsia="Times New Roman" w:hAnsi="Calibri" w:cs="Calibri"/>
          <w:bCs/>
        </w:rPr>
        <w:tab/>
        <w:t>_ 1. Ja</w:t>
      </w:r>
    </w:p>
    <w:p w14:paraId="0CA8900F" w14:textId="620B11E6" w:rsidR="00940CD2" w:rsidRPr="00940CD2" w:rsidRDefault="00940CD2" w:rsidP="00940CD2">
      <w:pPr>
        <w:pStyle w:val="Default"/>
        <w:rPr>
          <w:rFonts w:eastAsia="Times New Roman"/>
          <w:bCs/>
          <w:i/>
        </w:rPr>
      </w:pPr>
      <w:r>
        <w:rPr>
          <w:rFonts w:eastAsia="Times New Roman"/>
          <w:bCs/>
        </w:rPr>
        <w:tab/>
      </w:r>
      <w:r w:rsidRPr="00940CD2">
        <w:rPr>
          <w:i/>
          <w:sz w:val="21"/>
          <w:szCs w:val="21"/>
        </w:rPr>
        <w:t xml:space="preserve">Vid </w:t>
      </w:r>
      <w:proofErr w:type="spellStart"/>
      <w:proofErr w:type="gramStart"/>
      <w:r w:rsidRPr="00940CD2">
        <w:rPr>
          <w:i/>
          <w:sz w:val="21"/>
          <w:szCs w:val="21"/>
        </w:rPr>
        <w:t>svar</w:t>
      </w:r>
      <w:proofErr w:type="spellEnd"/>
      <w:r w:rsidRPr="00940CD2">
        <w:rPr>
          <w:i/>
          <w:sz w:val="21"/>
          <w:szCs w:val="21"/>
        </w:rPr>
        <w:t xml:space="preserve"> </w:t>
      </w:r>
      <w:r w:rsidRPr="00940CD2">
        <w:rPr>
          <w:b/>
          <w:bCs/>
          <w:i/>
          <w:sz w:val="21"/>
          <w:szCs w:val="21"/>
        </w:rPr>
        <w:t>”</w:t>
      </w:r>
      <w:proofErr w:type="spellStart"/>
      <w:r w:rsidRPr="00940CD2">
        <w:rPr>
          <w:b/>
          <w:bCs/>
          <w:i/>
          <w:sz w:val="21"/>
          <w:szCs w:val="21"/>
        </w:rPr>
        <w:t>Nej</w:t>
      </w:r>
      <w:proofErr w:type="spellEnd"/>
      <w:proofErr w:type="gramEnd"/>
      <w:r w:rsidRPr="00940CD2">
        <w:rPr>
          <w:b/>
          <w:bCs/>
          <w:i/>
          <w:sz w:val="21"/>
          <w:szCs w:val="21"/>
        </w:rPr>
        <w:t>”</w:t>
      </w:r>
      <w:r w:rsidRPr="00940CD2">
        <w:rPr>
          <w:i/>
          <w:sz w:val="21"/>
          <w:szCs w:val="21"/>
        </w:rPr>
        <w:t xml:space="preserve">, </w:t>
      </w:r>
      <w:proofErr w:type="spellStart"/>
      <w:r w:rsidRPr="00940CD2">
        <w:rPr>
          <w:i/>
          <w:sz w:val="21"/>
          <w:szCs w:val="21"/>
        </w:rPr>
        <w:t>gå</w:t>
      </w:r>
      <w:proofErr w:type="spellEnd"/>
      <w:r w:rsidRPr="00940CD2">
        <w:rPr>
          <w:i/>
          <w:sz w:val="21"/>
          <w:szCs w:val="21"/>
        </w:rPr>
        <w:t xml:space="preserve"> till </w:t>
      </w:r>
      <w:proofErr w:type="spellStart"/>
      <w:r w:rsidRPr="00940CD2">
        <w:rPr>
          <w:i/>
          <w:sz w:val="21"/>
          <w:szCs w:val="21"/>
        </w:rPr>
        <w:t>fråga</w:t>
      </w:r>
      <w:proofErr w:type="spellEnd"/>
      <w:r w:rsidRPr="00940CD2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8</w:t>
      </w:r>
      <w:r w:rsidRPr="00940CD2">
        <w:rPr>
          <w:i/>
          <w:sz w:val="21"/>
          <w:szCs w:val="21"/>
        </w:rPr>
        <w:t>.</w:t>
      </w:r>
    </w:p>
    <w:p w14:paraId="7299E432" w14:textId="77777777" w:rsidR="0062377C" w:rsidRPr="003351DA" w:rsidRDefault="0062377C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C695AC4" w14:textId="4569BF8E" w:rsidR="006B1926" w:rsidRDefault="006B1926" w:rsidP="006B1926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6.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För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hur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många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år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eller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månader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sedan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debuterade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din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huvudvärk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i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tinningen</w:t>
      </w:r>
      <w:proofErr w:type="spellEnd"/>
      <w:r w:rsidR="00164EE5" w:rsidRPr="00164EE5">
        <w:rPr>
          <w:rFonts w:ascii="Calibri" w:eastAsia="Times New Roman" w:hAnsi="Calibri" w:cs="Calibri"/>
          <w:bCs/>
        </w:rPr>
        <w:t>?</w:t>
      </w:r>
    </w:p>
    <w:p w14:paraId="60CBE173" w14:textId="0A0FA95D" w:rsidR="006B1926" w:rsidRDefault="006B1926" w:rsidP="006B1926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  <w:r w:rsidR="00164EE5">
        <w:rPr>
          <w:rFonts w:ascii="Calibri" w:eastAsia="Times New Roman" w:hAnsi="Calibri" w:cs="Calibri"/>
          <w:bCs/>
        </w:rPr>
        <w:t>__</w:t>
      </w:r>
      <w:proofErr w:type="gramStart"/>
      <w:r w:rsidR="00164EE5">
        <w:rPr>
          <w:rFonts w:ascii="Calibri" w:eastAsia="Times New Roman" w:hAnsi="Calibri" w:cs="Calibri"/>
          <w:bCs/>
        </w:rPr>
        <w:t xml:space="preserve">_ </w:t>
      </w:r>
      <w:r w:rsidR="00164EE5">
        <w:t xml:space="preserve"> </w:t>
      </w:r>
      <w:proofErr w:type="spellStart"/>
      <w:r w:rsidR="00164EE5">
        <w:rPr>
          <w:sz w:val="21"/>
          <w:szCs w:val="21"/>
        </w:rPr>
        <w:t>år</w:t>
      </w:r>
      <w:proofErr w:type="spellEnd"/>
      <w:proofErr w:type="gramEnd"/>
      <w:r w:rsidR="00164EE5">
        <w:rPr>
          <w:rFonts w:ascii="Calibri" w:eastAsia="Times New Roman" w:hAnsi="Calibri" w:cs="Calibri"/>
          <w:bCs/>
        </w:rPr>
        <w:tab/>
      </w:r>
      <w:r w:rsidR="00164EE5">
        <w:rPr>
          <w:rFonts w:eastAsia="Times New Roman"/>
          <w:bCs/>
        </w:rPr>
        <w:tab/>
      </w:r>
      <w:r w:rsidR="00164EE5">
        <w:rPr>
          <w:rFonts w:ascii="Calibri" w:eastAsia="Times New Roman" w:hAnsi="Calibri" w:cs="Calibri"/>
          <w:bCs/>
        </w:rPr>
        <w:t xml:space="preserve">___ </w:t>
      </w:r>
      <w:proofErr w:type="spellStart"/>
      <w:r w:rsidR="00164EE5">
        <w:rPr>
          <w:sz w:val="21"/>
          <w:szCs w:val="21"/>
        </w:rPr>
        <w:t>mån</w:t>
      </w:r>
      <w:proofErr w:type="spellEnd"/>
    </w:p>
    <w:p w14:paraId="2FFE56C2" w14:textId="77777777" w:rsidR="0062377C" w:rsidRPr="003351DA" w:rsidRDefault="0062377C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2301298" w14:textId="21BAA2E7" w:rsidR="006B1926" w:rsidRDefault="006B1926" w:rsidP="006B1926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7. </w:t>
      </w:r>
      <w:r w:rsidR="00164EE5" w:rsidRPr="00164EE5">
        <w:rPr>
          <w:rFonts w:ascii="Calibri" w:eastAsia="Times New Roman" w:hAnsi="Calibri" w:cs="Calibri"/>
          <w:bCs/>
        </w:rPr>
        <w:t xml:space="preserve">Under de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senaste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30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dagarna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, har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någon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av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följande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aktiviteter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lindrat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eller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förvärrat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din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huvudvärk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från</w:t>
      </w:r>
      <w:proofErr w:type="spellEnd"/>
      <w:r w:rsidR="00164EE5" w:rsidRPr="00164EE5">
        <w:rPr>
          <w:rFonts w:ascii="Calibri" w:eastAsia="Times New Roman" w:hAnsi="Calibri" w:cs="Calibri"/>
          <w:bCs/>
        </w:rPr>
        <w:t xml:space="preserve"> </w:t>
      </w:r>
      <w:proofErr w:type="spellStart"/>
      <w:r w:rsidR="00164EE5" w:rsidRPr="00164EE5">
        <w:rPr>
          <w:rFonts w:ascii="Calibri" w:eastAsia="Times New Roman" w:hAnsi="Calibri" w:cs="Calibri"/>
          <w:bCs/>
        </w:rPr>
        <w:t>tinningen</w:t>
      </w:r>
      <w:proofErr w:type="spellEnd"/>
      <w:r w:rsidR="00164EE5" w:rsidRPr="00164EE5">
        <w:rPr>
          <w:rFonts w:ascii="Calibri" w:eastAsia="Times New Roman" w:hAnsi="Calibri" w:cs="Calibri"/>
          <w:bCs/>
        </w:rPr>
        <w:t>?</w:t>
      </w:r>
    </w:p>
    <w:p w14:paraId="7DA6C219" w14:textId="77777777" w:rsidR="00164EE5" w:rsidRDefault="00164EE5" w:rsidP="00164EE5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A.</w:t>
      </w:r>
      <w:r w:rsidRPr="00940CD2"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Tugga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hård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eller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seg mat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proofErr w:type="gramStart"/>
      <w:r>
        <w:rPr>
          <w:rFonts w:ascii="Calibri" w:eastAsia="Times New Roman" w:hAnsi="Calibri" w:cs="Calibri"/>
          <w:bCs/>
        </w:rPr>
        <w:tab/>
        <w:t xml:space="preserve">  _</w:t>
      </w:r>
      <w:proofErr w:type="gramEnd"/>
      <w:r>
        <w:rPr>
          <w:rFonts w:ascii="Calibri" w:eastAsia="Times New Roman" w:hAnsi="Calibri" w:cs="Calibri"/>
          <w:bCs/>
        </w:rPr>
        <w:t xml:space="preserve"> 1. Ja</w:t>
      </w:r>
    </w:p>
    <w:p w14:paraId="01712C8D" w14:textId="77777777" w:rsidR="00164EE5" w:rsidRDefault="00164EE5" w:rsidP="00164EE5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B.</w:t>
      </w:r>
      <w:r w:rsidRPr="00940CD2"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Gapa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eller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röra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käken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framåt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eller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åt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sidorna</w:t>
      </w:r>
      <w:proofErr w:type="spell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proofErr w:type="gramStart"/>
      <w:r>
        <w:rPr>
          <w:rFonts w:ascii="Calibri" w:eastAsia="Times New Roman" w:hAnsi="Calibri" w:cs="Calibri"/>
          <w:bCs/>
        </w:rPr>
        <w:tab/>
        <w:t xml:space="preserve">  _</w:t>
      </w:r>
      <w:proofErr w:type="gramEnd"/>
      <w:r>
        <w:rPr>
          <w:rFonts w:ascii="Calibri" w:eastAsia="Times New Roman" w:hAnsi="Calibri" w:cs="Calibri"/>
          <w:bCs/>
        </w:rPr>
        <w:t xml:space="preserve"> 1. Ja</w:t>
      </w:r>
    </w:p>
    <w:p w14:paraId="6DC6CD40" w14:textId="77777777" w:rsidR="00164EE5" w:rsidRDefault="00164EE5" w:rsidP="00164EE5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C. </w:t>
      </w:r>
      <w:proofErr w:type="spellStart"/>
      <w:r w:rsidRPr="00940CD2">
        <w:rPr>
          <w:rFonts w:ascii="Calibri" w:eastAsia="Times New Roman" w:hAnsi="Calibri" w:cs="Calibri"/>
          <w:bCs/>
        </w:rPr>
        <w:t>Ovanor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såsom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att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bita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samman</w:t>
      </w:r>
      <w:proofErr w:type="spellEnd"/>
      <w:r w:rsidRPr="00940CD2">
        <w:rPr>
          <w:rFonts w:ascii="Calibri" w:eastAsia="Times New Roman" w:hAnsi="Calibri" w:cs="Calibri"/>
          <w:bCs/>
        </w:rPr>
        <w:t xml:space="preserve">, </w:t>
      </w:r>
      <w:proofErr w:type="spellStart"/>
      <w:r w:rsidRPr="00940CD2">
        <w:rPr>
          <w:rFonts w:ascii="Calibri" w:eastAsia="Times New Roman" w:hAnsi="Calibri" w:cs="Calibri"/>
          <w:bCs/>
        </w:rPr>
        <w:t>pressa</w:t>
      </w:r>
      <w:proofErr w:type="spellEnd"/>
      <w:r w:rsidRPr="00940CD2">
        <w:rPr>
          <w:rFonts w:ascii="Calibri" w:eastAsia="Times New Roman" w:hAnsi="Calibri" w:cs="Calibri"/>
          <w:bCs/>
        </w:rPr>
        <w:t>/</w:t>
      </w:r>
      <w:proofErr w:type="spellStart"/>
      <w:r w:rsidRPr="00940CD2">
        <w:rPr>
          <w:rFonts w:ascii="Calibri" w:eastAsia="Times New Roman" w:hAnsi="Calibri" w:cs="Calibri"/>
          <w:bCs/>
        </w:rPr>
        <w:t>gnissla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tänder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eller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tugga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tuggummi</w:t>
      </w:r>
      <w:proofErr w:type="spellEnd"/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proofErr w:type="gramStart"/>
      <w:r>
        <w:rPr>
          <w:rFonts w:ascii="Calibri" w:eastAsia="Times New Roman" w:hAnsi="Calibri" w:cs="Calibri"/>
          <w:bCs/>
        </w:rPr>
        <w:tab/>
        <w:t xml:space="preserve">  _</w:t>
      </w:r>
      <w:proofErr w:type="gramEnd"/>
      <w:r>
        <w:rPr>
          <w:rFonts w:ascii="Calibri" w:eastAsia="Times New Roman" w:hAnsi="Calibri" w:cs="Calibri"/>
          <w:bCs/>
        </w:rPr>
        <w:t xml:space="preserve"> 1. Ja</w:t>
      </w:r>
    </w:p>
    <w:p w14:paraId="7EBCFAA5" w14:textId="77777777" w:rsidR="00164EE5" w:rsidRDefault="00164EE5" w:rsidP="00164EE5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D. </w:t>
      </w:r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Andra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aktiviteter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såsom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att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tala, </w:t>
      </w:r>
      <w:proofErr w:type="spellStart"/>
      <w:r w:rsidRPr="00940CD2">
        <w:rPr>
          <w:rFonts w:ascii="Calibri" w:eastAsia="Times New Roman" w:hAnsi="Calibri" w:cs="Calibri"/>
          <w:bCs/>
        </w:rPr>
        <w:t>kyssa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eller</w:t>
      </w:r>
      <w:proofErr w:type="spellEnd"/>
      <w:r w:rsidRPr="00940CD2">
        <w:rPr>
          <w:rFonts w:ascii="Calibri" w:eastAsia="Times New Roman" w:hAnsi="Calibri" w:cs="Calibri"/>
          <w:bCs/>
        </w:rPr>
        <w:t xml:space="preserve"> </w:t>
      </w:r>
      <w:proofErr w:type="spellStart"/>
      <w:r w:rsidRPr="00940CD2">
        <w:rPr>
          <w:rFonts w:ascii="Calibri" w:eastAsia="Times New Roman" w:hAnsi="Calibri" w:cs="Calibri"/>
          <w:bCs/>
        </w:rPr>
        <w:t>gäspa</w:t>
      </w:r>
      <w:proofErr w:type="spell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proofErr w:type="gramStart"/>
      <w:r>
        <w:rPr>
          <w:rFonts w:ascii="Calibri" w:eastAsia="Times New Roman" w:hAnsi="Calibri" w:cs="Calibri"/>
          <w:bCs/>
        </w:rPr>
        <w:tab/>
        <w:t xml:space="preserve">  _</w:t>
      </w:r>
      <w:proofErr w:type="gramEnd"/>
      <w:r>
        <w:rPr>
          <w:rFonts w:ascii="Calibri" w:eastAsia="Times New Roman" w:hAnsi="Calibri" w:cs="Calibri"/>
          <w:bCs/>
        </w:rPr>
        <w:t xml:space="preserve"> 1. Ja</w:t>
      </w:r>
    </w:p>
    <w:p w14:paraId="0868D0E9" w14:textId="77777777" w:rsidR="006738C1" w:rsidRDefault="006738C1" w:rsidP="0014688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373D3D7D" w14:textId="77777777" w:rsidR="006738C1" w:rsidRDefault="006738C1" w:rsidP="0014688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4EAD296C" w14:textId="38232488" w:rsidR="00B0532F" w:rsidRPr="00322A5D" w:rsidRDefault="00322A5D" w:rsidP="0014688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</w:rPr>
      </w:pPr>
      <w:proofErr w:type="spellStart"/>
      <w:r w:rsidRPr="00322A5D">
        <w:rPr>
          <w:rFonts w:ascii="Calibri" w:eastAsia="Times New Roman" w:hAnsi="Calibri" w:cs="Calibri"/>
          <w:b/>
          <w:bCs/>
        </w:rPr>
        <w:t>Käkledsljud</w:t>
      </w:r>
      <w:proofErr w:type="spellEnd"/>
    </w:p>
    <w:p w14:paraId="7865F780" w14:textId="553A1262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8. </w:t>
      </w:r>
      <w:r w:rsidR="00322A5D" w:rsidRPr="00322A5D">
        <w:rPr>
          <w:rFonts w:ascii="Calibri" w:eastAsia="Times New Roman" w:hAnsi="Calibri" w:cs="Calibri"/>
          <w:bCs/>
        </w:rPr>
        <w:t xml:space="preserve">Under de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senaste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30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dagarna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, har du haft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något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käkledsljud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i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samband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med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du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rört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din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käke</w:t>
      </w:r>
      <w:proofErr w:type="spellEnd"/>
      <w:r w:rsidR="00322A5D" w:rsidRPr="00322A5D">
        <w:rPr>
          <w:rFonts w:ascii="Calibri" w:eastAsia="Times New Roman" w:hAnsi="Calibri" w:cs="Calibri"/>
          <w:bCs/>
        </w:rPr>
        <w:t>?</w:t>
      </w:r>
    </w:p>
    <w:p w14:paraId="42B2A396" w14:textId="77777777" w:rsidR="00322A5D" w:rsidRDefault="00322A5D" w:rsidP="00322A5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1. Ja</w:t>
      </w:r>
    </w:p>
    <w:p w14:paraId="6F4F3F7D" w14:textId="34BBA194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39713F3D" w14:textId="77777777" w:rsidR="006738C1" w:rsidRDefault="006738C1" w:rsidP="0014688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1D326C41" w14:textId="3E616520" w:rsidR="00B0532F" w:rsidRPr="00E76B48" w:rsidRDefault="00322A5D" w:rsidP="0014688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</w:rPr>
      </w:pPr>
      <w:proofErr w:type="spellStart"/>
      <w:r w:rsidRPr="00E76B48">
        <w:rPr>
          <w:rFonts w:ascii="Calibri" w:eastAsia="Times New Roman" w:hAnsi="Calibri" w:cs="Calibri"/>
          <w:b/>
          <w:bCs/>
        </w:rPr>
        <w:t>Käkledslåsning</w:t>
      </w:r>
      <w:proofErr w:type="spellEnd"/>
    </w:p>
    <w:p w14:paraId="3C724521" w14:textId="74B6BAA7" w:rsidR="00B0532F" w:rsidRPr="003351DA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9. </w:t>
      </w:r>
      <w:r w:rsidR="00322A5D" w:rsidRPr="00322A5D">
        <w:rPr>
          <w:rFonts w:ascii="Calibri" w:eastAsia="Times New Roman" w:hAnsi="Calibri" w:cs="Calibri"/>
          <w:bCs/>
        </w:rPr>
        <w:t xml:space="preserve">Har din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käke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någonsin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låst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eller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hakat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upp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sig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för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ett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ögonblick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så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det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inte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gick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öppna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fullständigt</w:t>
      </w:r>
      <w:proofErr w:type="spellEnd"/>
      <w:r w:rsidR="00322A5D" w:rsidRPr="00322A5D">
        <w:rPr>
          <w:rFonts w:ascii="Calibri" w:eastAsia="Times New Roman" w:hAnsi="Calibri" w:cs="Calibri"/>
          <w:bCs/>
        </w:rPr>
        <w:t>?</w:t>
      </w:r>
    </w:p>
    <w:p w14:paraId="5A3A7A19" w14:textId="77777777" w:rsidR="00322A5D" w:rsidRDefault="00322A5D" w:rsidP="00322A5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1. Ja</w:t>
      </w:r>
    </w:p>
    <w:p w14:paraId="6EBD888C" w14:textId="70942208" w:rsidR="00322A5D" w:rsidRPr="00940CD2" w:rsidRDefault="00322A5D" w:rsidP="00322A5D">
      <w:pPr>
        <w:pStyle w:val="Default"/>
        <w:rPr>
          <w:rFonts w:eastAsia="Times New Roman"/>
          <w:bCs/>
          <w:i/>
        </w:rPr>
      </w:pPr>
      <w:r>
        <w:rPr>
          <w:rFonts w:eastAsia="Times New Roman"/>
          <w:bCs/>
        </w:rPr>
        <w:tab/>
      </w:r>
      <w:r w:rsidRPr="00940CD2">
        <w:rPr>
          <w:i/>
          <w:sz w:val="21"/>
          <w:szCs w:val="21"/>
        </w:rPr>
        <w:t xml:space="preserve">Vid </w:t>
      </w:r>
      <w:proofErr w:type="spellStart"/>
      <w:proofErr w:type="gramStart"/>
      <w:r w:rsidRPr="00940CD2">
        <w:rPr>
          <w:i/>
          <w:sz w:val="21"/>
          <w:szCs w:val="21"/>
        </w:rPr>
        <w:t>svar</w:t>
      </w:r>
      <w:proofErr w:type="spellEnd"/>
      <w:r w:rsidRPr="00940CD2">
        <w:rPr>
          <w:i/>
          <w:sz w:val="21"/>
          <w:szCs w:val="21"/>
        </w:rPr>
        <w:t xml:space="preserve"> </w:t>
      </w:r>
      <w:r w:rsidRPr="00940CD2">
        <w:rPr>
          <w:b/>
          <w:bCs/>
          <w:i/>
          <w:sz w:val="21"/>
          <w:szCs w:val="21"/>
        </w:rPr>
        <w:t>”</w:t>
      </w:r>
      <w:proofErr w:type="spellStart"/>
      <w:r w:rsidRPr="00940CD2">
        <w:rPr>
          <w:b/>
          <w:bCs/>
          <w:i/>
          <w:sz w:val="21"/>
          <w:szCs w:val="21"/>
        </w:rPr>
        <w:t>Nej</w:t>
      </w:r>
      <w:proofErr w:type="spellEnd"/>
      <w:proofErr w:type="gramEnd"/>
      <w:r w:rsidRPr="00940CD2">
        <w:rPr>
          <w:b/>
          <w:bCs/>
          <w:i/>
          <w:sz w:val="21"/>
          <w:szCs w:val="21"/>
        </w:rPr>
        <w:t>”</w:t>
      </w:r>
      <w:r w:rsidRPr="00940CD2">
        <w:rPr>
          <w:i/>
          <w:sz w:val="21"/>
          <w:szCs w:val="21"/>
        </w:rPr>
        <w:t xml:space="preserve">, </w:t>
      </w:r>
      <w:proofErr w:type="spellStart"/>
      <w:r w:rsidRPr="00940CD2">
        <w:rPr>
          <w:i/>
          <w:sz w:val="21"/>
          <w:szCs w:val="21"/>
        </w:rPr>
        <w:t>gå</w:t>
      </w:r>
      <w:proofErr w:type="spellEnd"/>
      <w:r w:rsidRPr="00940CD2">
        <w:rPr>
          <w:i/>
          <w:sz w:val="21"/>
          <w:szCs w:val="21"/>
        </w:rPr>
        <w:t xml:space="preserve"> till </w:t>
      </w:r>
      <w:proofErr w:type="spellStart"/>
      <w:r w:rsidRPr="00940CD2">
        <w:rPr>
          <w:i/>
          <w:sz w:val="21"/>
          <w:szCs w:val="21"/>
        </w:rPr>
        <w:t>fråga</w:t>
      </w:r>
      <w:proofErr w:type="spellEnd"/>
      <w:r w:rsidRPr="00940CD2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13</w:t>
      </w:r>
      <w:r w:rsidRPr="00940CD2">
        <w:rPr>
          <w:i/>
          <w:sz w:val="21"/>
          <w:szCs w:val="21"/>
        </w:rPr>
        <w:t>.</w:t>
      </w:r>
    </w:p>
    <w:p w14:paraId="0D527BE0" w14:textId="3066F31A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78890528" w14:textId="216BDD82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10. </w:t>
      </w:r>
      <w:r w:rsidR="00322A5D" w:rsidRPr="00322A5D">
        <w:rPr>
          <w:rFonts w:ascii="Calibri" w:eastAsia="Times New Roman" w:hAnsi="Calibri" w:cs="Calibri"/>
          <w:bCs/>
        </w:rPr>
        <w:t xml:space="preserve">Var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låsningen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eller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upphakningen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så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allvarlig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den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begränsade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din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gapförmåga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och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störde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din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förmåga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äta</w:t>
      </w:r>
      <w:proofErr w:type="spellEnd"/>
      <w:r w:rsidR="00322A5D" w:rsidRPr="00322A5D">
        <w:rPr>
          <w:rFonts w:ascii="Calibri" w:eastAsia="Times New Roman" w:hAnsi="Calibri" w:cs="Calibri"/>
          <w:bCs/>
        </w:rPr>
        <w:t>?</w:t>
      </w:r>
    </w:p>
    <w:p w14:paraId="106AEB4D" w14:textId="77777777" w:rsidR="00322A5D" w:rsidRDefault="00322A5D" w:rsidP="00322A5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1. Ja</w:t>
      </w:r>
    </w:p>
    <w:p w14:paraId="06A68A6E" w14:textId="61C1D42B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63F568EF" w14:textId="51F62701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11. </w:t>
      </w:r>
      <w:r w:rsidR="00322A5D" w:rsidRPr="00322A5D">
        <w:rPr>
          <w:rFonts w:ascii="Calibri" w:eastAsia="Times New Roman" w:hAnsi="Calibri" w:cs="Calibri"/>
          <w:bCs/>
        </w:rPr>
        <w:t xml:space="preserve">Under de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senaste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30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dagarna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, har din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käke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låst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sig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så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du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inte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kunde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gapa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fullständigt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,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även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för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ett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ögonblick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,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för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därefter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lossna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så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du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kunde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gapa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fullständigt</w:t>
      </w:r>
      <w:proofErr w:type="spellEnd"/>
      <w:r w:rsidR="00322A5D" w:rsidRPr="00322A5D">
        <w:rPr>
          <w:rFonts w:ascii="Calibri" w:eastAsia="Times New Roman" w:hAnsi="Calibri" w:cs="Calibri"/>
          <w:bCs/>
        </w:rPr>
        <w:t>?</w:t>
      </w:r>
    </w:p>
    <w:p w14:paraId="70D190C2" w14:textId="77777777" w:rsidR="00322A5D" w:rsidRDefault="00322A5D" w:rsidP="00322A5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1. Ja</w:t>
      </w:r>
    </w:p>
    <w:p w14:paraId="0B41D70A" w14:textId="77777777" w:rsidR="00322A5D" w:rsidRPr="00940CD2" w:rsidRDefault="00322A5D" w:rsidP="00322A5D">
      <w:pPr>
        <w:pStyle w:val="Default"/>
        <w:rPr>
          <w:rFonts w:eastAsia="Times New Roman"/>
          <w:bCs/>
          <w:i/>
        </w:rPr>
      </w:pPr>
      <w:r>
        <w:rPr>
          <w:rFonts w:eastAsia="Times New Roman"/>
          <w:bCs/>
        </w:rPr>
        <w:tab/>
      </w:r>
      <w:r w:rsidRPr="00940CD2">
        <w:rPr>
          <w:i/>
          <w:sz w:val="21"/>
          <w:szCs w:val="21"/>
        </w:rPr>
        <w:t xml:space="preserve">Vid </w:t>
      </w:r>
      <w:proofErr w:type="spellStart"/>
      <w:proofErr w:type="gramStart"/>
      <w:r w:rsidRPr="00940CD2">
        <w:rPr>
          <w:i/>
          <w:sz w:val="21"/>
          <w:szCs w:val="21"/>
        </w:rPr>
        <w:t>svar</w:t>
      </w:r>
      <w:proofErr w:type="spellEnd"/>
      <w:r w:rsidRPr="00940CD2">
        <w:rPr>
          <w:i/>
          <w:sz w:val="21"/>
          <w:szCs w:val="21"/>
        </w:rPr>
        <w:t xml:space="preserve"> </w:t>
      </w:r>
      <w:r w:rsidRPr="00940CD2">
        <w:rPr>
          <w:b/>
          <w:bCs/>
          <w:i/>
          <w:sz w:val="21"/>
          <w:szCs w:val="21"/>
        </w:rPr>
        <w:t>”</w:t>
      </w:r>
      <w:proofErr w:type="spellStart"/>
      <w:r w:rsidRPr="00940CD2">
        <w:rPr>
          <w:b/>
          <w:bCs/>
          <w:i/>
          <w:sz w:val="21"/>
          <w:szCs w:val="21"/>
        </w:rPr>
        <w:t>Nej</w:t>
      </w:r>
      <w:proofErr w:type="spellEnd"/>
      <w:proofErr w:type="gramEnd"/>
      <w:r w:rsidRPr="00940CD2">
        <w:rPr>
          <w:b/>
          <w:bCs/>
          <w:i/>
          <w:sz w:val="21"/>
          <w:szCs w:val="21"/>
        </w:rPr>
        <w:t>”</w:t>
      </w:r>
      <w:r w:rsidRPr="00940CD2">
        <w:rPr>
          <w:i/>
          <w:sz w:val="21"/>
          <w:szCs w:val="21"/>
        </w:rPr>
        <w:t xml:space="preserve">, </w:t>
      </w:r>
      <w:proofErr w:type="spellStart"/>
      <w:r w:rsidRPr="00940CD2">
        <w:rPr>
          <w:i/>
          <w:sz w:val="21"/>
          <w:szCs w:val="21"/>
        </w:rPr>
        <w:t>gå</w:t>
      </w:r>
      <w:proofErr w:type="spellEnd"/>
      <w:r w:rsidRPr="00940CD2">
        <w:rPr>
          <w:i/>
          <w:sz w:val="21"/>
          <w:szCs w:val="21"/>
        </w:rPr>
        <w:t xml:space="preserve"> till </w:t>
      </w:r>
      <w:proofErr w:type="spellStart"/>
      <w:r w:rsidRPr="00940CD2">
        <w:rPr>
          <w:i/>
          <w:sz w:val="21"/>
          <w:szCs w:val="21"/>
        </w:rPr>
        <w:t>fråga</w:t>
      </w:r>
      <w:proofErr w:type="spellEnd"/>
      <w:r w:rsidRPr="00940CD2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13</w:t>
      </w:r>
      <w:r w:rsidRPr="00940CD2">
        <w:rPr>
          <w:i/>
          <w:sz w:val="21"/>
          <w:szCs w:val="21"/>
        </w:rPr>
        <w:t>.</w:t>
      </w:r>
    </w:p>
    <w:p w14:paraId="0FB003E6" w14:textId="1B0F061A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A69E4E5" w14:textId="7CBA05E7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12.</w:t>
      </w:r>
      <w:r w:rsidR="00322A5D" w:rsidRPr="00322A5D"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Är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din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käke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fortfarande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låst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eller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inskränkt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så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du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inte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kan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gapa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tillräckligt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stort</w:t>
      </w:r>
      <w:proofErr w:type="spellEnd"/>
      <w:r w:rsidR="00322A5D" w:rsidRPr="00322A5D">
        <w:rPr>
          <w:rFonts w:ascii="Calibri" w:eastAsia="Times New Roman" w:hAnsi="Calibri" w:cs="Calibri"/>
          <w:bCs/>
        </w:rPr>
        <w:t>?</w:t>
      </w:r>
      <w:r>
        <w:rPr>
          <w:rFonts w:ascii="Calibri" w:eastAsia="Times New Roman" w:hAnsi="Calibri" w:cs="Calibri"/>
          <w:bCs/>
        </w:rPr>
        <w:t xml:space="preserve"> </w:t>
      </w:r>
    </w:p>
    <w:p w14:paraId="32AB4DA0" w14:textId="77777777" w:rsidR="00322A5D" w:rsidRDefault="00322A5D" w:rsidP="00322A5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1. Ja</w:t>
      </w:r>
    </w:p>
    <w:p w14:paraId="7F4358D0" w14:textId="42D71BE8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692C1133" w14:textId="77777777" w:rsidR="006738C1" w:rsidRDefault="006738C1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br w:type="page"/>
      </w:r>
    </w:p>
    <w:p w14:paraId="515659A3" w14:textId="4893CCFE" w:rsidR="00B0532F" w:rsidRPr="00E76B48" w:rsidRDefault="00322A5D" w:rsidP="0014688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E76B48">
        <w:rPr>
          <w:rFonts w:ascii="Calibri" w:eastAsia="Times New Roman" w:hAnsi="Calibri" w:cs="Calibri"/>
          <w:b/>
          <w:bCs/>
        </w:rPr>
        <w:lastRenderedPageBreak/>
        <w:t>Luxation</w:t>
      </w:r>
    </w:p>
    <w:p w14:paraId="7B89613A" w14:textId="7F5EC372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13. </w:t>
      </w:r>
      <w:r w:rsidR="00322A5D" w:rsidRPr="00322A5D">
        <w:rPr>
          <w:rFonts w:ascii="Calibri" w:eastAsia="Times New Roman" w:hAnsi="Calibri" w:cs="Calibri"/>
          <w:bCs/>
        </w:rPr>
        <w:t xml:space="preserve">Under de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senaste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30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dagarna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, har din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käke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hakat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upp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sig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eller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låst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sig i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samband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med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du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gapar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stort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,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så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du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inte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kunnat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stänga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den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från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det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öppna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läget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även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för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ett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ögonblick</w:t>
      </w:r>
      <w:proofErr w:type="spellEnd"/>
      <w:r w:rsidR="00322A5D" w:rsidRPr="00322A5D">
        <w:rPr>
          <w:rFonts w:ascii="Calibri" w:eastAsia="Times New Roman" w:hAnsi="Calibri" w:cs="Calibri"/>
          <w:bCs/>
        </w:rPr>
        <w:t>?</w:t>
      </w:r>
    </w:p>
    <w:p w14:paraId="70CDC35F" w14:textId="77777777" w:rsidR="00322A5D" w:rsidRDefault="00322A5D" w:rsidP="00322A5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1. Ja</w:t>
      </w:r>
    </w:p>
    <w:p w14:paraId="5EAB50DF" w14:textId="7F459A0D" w:rsidR="00322A5D" w:rsidRPr="00940CD2" w:rsidRDefault="00322A5D" w:rsidP="00322A5D">
      <w:pPr>
        <w:pStyle w:val="Default"/>
        <w:rPr>
          <w:rFonts w:eastAsia="Times New Roman"/>
          <w:bCs/>
          <w:i/>
        </w:rPr>
      </w:pPr>
      <w:r>
        <w:rPr>
          <w:rFonts w:eastAsia="Times New Roman"/>
          <w:bCs/>
        </w:rPr>
        <w:tab/>
      </w:r>
      <w:r w:rsidRPr="00940CD2">
        <w:rPr>
          <w:i/>
          <w:sz w:val="21"/>
          <w:szCs w:val="21"/>
        </w:rPr>
        <w:t xml:space="preserve">Vid </w:t>
      </w:r>
      <w:proofErr w:type="spellStart"/>
      <w:proofErr w:type="gramStart"/>
      <w:r w:rsidRPr="00940CD2">
        <w:rPr>
          <w:i/>
          <w:sz w:val="21"/>
          <w:szCs w:val="21"/>
        </w:rPr>
        <w:t>svar</w:t>
      </w:r>
      <w:proofErr w:type="spellEnd"/>
      <w:r w:rsidRPr="00940CD2">
        <w:rPr>
          <w:i/>
          <w:sz w:val="21"/>
          <w:szCs w:val="21"/>
        </w:rPr>
        <w:t xml:space="preserve"> </w:t>
      </w:r>
      <w:r w:rsidRPr="00940CD2">
        <w:rPr>
          <w:b/>
          <w:bCs/>
          <w:i/>
          <w:sz w:val="21"/>
          <w:szCs w:val="21"/>
        </w:rPr>
        <w:t>”</w:t>
      </w:r>
      <w:proofErr w:type="spellStart"/>
      <w:r w:rsidRPr="00940CD2">
        <w:rPr>
          <w:b/>
          <w:bCs/>
          <w:i/>
          <w:sz w:val="21"/>
          <w:szCs w:val="21"/>
        </w:rPr>
        <w:t>Nej</w:t>
      </w:r>
      <w:proofErr w:type="spellEnd"/>
      <w:proofErr w:type="gramEnd"/>
      <w:r w:rsidRPr="00940CD2">
        <w:rPr>
          <w:b/>
          <w:bCs/>
          <w:i/>
          <w:sz w:val="21"/>
          <w:szCs w:val="21"/>
        </w:rPr>
        <w:t>”</w:t>
      </w:r>
      <w:r w:rsidRPr="00940CD2">
        <w:rPr>
          <w:i/>
          <w:sz w:val="21"/>
          <w:szCs w:val="21"/>
        </w:rPr>
        <w:t xml:space="preserve">, </w:t>
      </w:r>
      <w:r w:rsidRPr="006738C1">
        <w:rPr>
          <w:i/>
          <w:color w:val="0070C0"/>
          <w:sz w:val="21"/>
          <w:szCs w:val="21"/>
        </w:rPr>
        <w:t xml:space="preserve">du </w:t>
      </w:r>
      <w:proofErr w:type="spellStart"/>
      <w:r w:rsidRPr="006738C1">
        <w:rPr>
          <w:i/>
          <w:color w:val="0070C0"/>
          <w:sz w:val="21"/>
          <w:szCs w:val="21"/>
        </w:rPr>
        <w:t>är</w:t>
      </w:r>
      <w:proofErr w:type="spellEnd"/>
      <w:r w:rsidRPr="006738C1">
        <w:rPr>
          <w:i/>
          <w:color w:val="0070C0"/>
          <w:sz w:val="21"/>
          <w:szCs w:val="21"/>
        </w:rPr>
        <w:t xml:space="preserve"> </w:t>
      </w:r>
      <w:proofErr w:type="spellStart"/>
      <w:r w:rsidRPr="006738C1">
        <w:rPr>
          <w:i/>
          <w:color w:val="0070C0"/>
          <w:sz w:val="21"/>
          <w:szCs w:val="21"/>
        </w:rPr>
        <w:t>klar</w:t>
      </w:r>
      <w:proofErr w:type="spellEnd"/>
      <w:r w:rsidRPr="00940CD2">
        <w:rPr>
          <w:i/>
          <w:sz w:val="21"/>
          <w:szCs w:val="21"/>
        </w:rPr>
        <w:t>.</w:t>
      </w:r>
    </w:p>
    <w:p w14:paraId="6CAAC1FC" w14:textId="52F185CE" w:rsidR="00B0532F" w:rsidRPr="006738C1" w:rsidRDefault="006738C1" w:rsidP="00146880">
      <w:pPr>
        <w:widowControl w:val="0"/>
        <w:spacing w:after="0" w:line="240" w:lineRule="auto"/>
        <w:rPr>
          <w:color w:val="0070C0"/>
          <w:sz w:val="21"/>
          <w:szCs w:val="21"/>
        </w:rPr>
      </w:pPr>
      <w:r w:rsidRPr="006738C1">
        <w:rPr>
          <w:rFonts w:ascii="Calibri" w:eastAsia="Times New Roman" w:hAnsi="Calibri" w:cs="Calibri"/>
          <w:bCs/>
          <w:color w:val="0070C0"/>
        </w:rPr>
        <w:tab/>
        <w:t>[</w:t>
      </w:r>
      <w:r w:rsidRPr="006738C1">
        <w:rPr>
          <w:color w:val="0070C0"/>
          <w:sz w:val="21"/>
          <w:szCs w:val="21"/>
        </w:rPr>
        <w:t xml:space="preserve">Vid </w:t>
      </w:r>
      <w:proofErr w:type="spellStart"/>
      <w:proofErr w:type="gramStart"/>
      <w:r w:rsidRPr="006738C1">
        <w:rPr>
          <w:color w:val="0070C0"/>
          <w:sz w:val="21"/>
          <w:szCs w:val="21"/>
        </w:rPr>
        <w:t>svar</w:t>
      </w:r>
      <w:proofErr w:type="spellEnd"/>
      <w:r w:rsidRPr="006738C1">
        <w:rPr>
          <w:color w:val="0070C0"/>
          <w:sz w:val="21"/>
          <w:szCs w:val="21"/>
        </w:rPr>
        <w:t xml:space="preserve"> </w:t>
      </w:r>
      <w:r w:rsidRPr="006738C1">
        <w:rPr>
          <w:b/>
          <w:bCs/>
          <w:color w:val="0070C0"/>
          <w:sz w:val="21"/>
          <w:szCs w:val="21"/>
        </w:rPr>
        <w:t>”</w:t>
      </w:r>
      <w:proofErr w:type="spellStart"/>
      <w:r w:rsidRPr="006738C1">
        <w:rPr>
          <w:b/>
          <w:bCs/>
          <w:color w:val="0070C0"/>
          <w:sz w:val="21"/>
          <w:szCs w:val="21"/>
        </w:rPr>
        <w:t>Nej</w:t>
      </w:r>
      <w:proofErr w:type="spellEnd"/>
      <w:proofErr w:type="gramEnd"/>
      <w:r w:rsidRPr="006738C1">
        <w:rPr>
          <w:b/>
          <w:bCs/>
          <w:color w:val="0070C0"/>
          <w:sz w:val="21"/>
          <w:szCs w:val="21"/>
        </w:rPr>
        <w:t>”</w:t>
      </w:r>
      <w:r w:rsidRPr="006738C1">
        <w:rPr>
          <w:color w:val="0070C0"/>
          <w:sz w:val="21"/>
          <w:szCs w:val="21"/>
        </w:rPr>
        <w:t xml:space="preserve">, </w:t>
      </w:r>
      <w:proofErr w:type="spellStart"/>
      <w:r w:rsidRPr="006738C1">
        <w:rPr>
          <w:color w:val="0070C0"/>
          <w:sz w:val="21"/>
          <w:szCs w:val="21"/>
        </w:rPr>
        <w:t>gå</w:t>
      </w:r>
      <w:proofErr w:type="spellEnd"/>
      <w:r w:rsidRPr="006738C1">
        <w:rPr>
          <w:color w:val="0070C0"/>
          <w:sz w:val="21"/>
          <w:szCs w:val="21"/>
        </w:rPr>
        <w:t xml:space="preserve"> till </w:t>
      </w:r>
      <w:proofErr w:type="spellStart"/>
      <w:r w:rsidRPr="006738C1">
        <w:rPr>
          <w:color w:val="0070C0"/>
          <w:sz w:val="21"/>
          <w:szCs w:val="21"/>
        </w:rPr>
        <w:t>fråga</w:t>
      </w:r>
      <w:proofErr w:type="spellEnd"/>
      <w:r w:rsidRPr="006738C1">
        <w:rPr>
          <w:color w:val="0070C0"/>
          <w:sz w:val="21"/>
          <w:szCs w:val="21"/>
        </w:rPr>
        <w:t xml:space="preserve"> 15</w:t>
      </w:r>
      <w:r w:rsidRPr="006738C1">
        <w:rPr>
          <w:color w:val="0070C0"/>
          <w:sz w:val="21"/>
          <w:szCs w:val="21"/>
        </w:rPr>
        <w:t>]</w:t>
      </w:r>
    </w:p>
    <w:p w14:paraId="16A718BD" w14:textId="77777777" w:rsidR="006738C1" w:rsidRDefault="006738C1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67D90C1E" w14:textId="16BBE6A4" w:rsidR="009131FE" w:rsidRDefault="009131FE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14. </w:t>
      </w:r>
      <w:r w:rsidR="00322A5D" w:rsidRPr="00322A5D">
        <w:rPr>
          <w:rFonts w:ascii="Calibri" w:eastAsia="Times New Roman" w:hAnsi="Calibri" w:cs="Calibri"/>
          <w:bCs/>
        </w:rPr>
        <w:t xml:space="preserve">Under de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senaste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30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dagarna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, har du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behövt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hjälpa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till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för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stänga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munnen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när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den har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varit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låst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eller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har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fastnat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i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gapande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läge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genom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att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röra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,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trycka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eller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manövrera</w:t>
      </w:r>
      <w:proofErr w:type="spellEnd"/>
      <w:r w:rsidR="00322A5D" w:rsidRPr="00322A5D">
        <w:rPr>
          <w:rFonts w:ascii="Calibri" w:eastAsia="Times New Roman" w:hAnsi="Calibri" w:cs="Calibri"/>
          <w:bCs/>
        </w:rPr>
        <w:t xml:space="preserve"> </w:t>
      </w:r>
      <w:proofErr w:type="spellStart"/>
      <w:r w:rsidR="00322A5D" w:rsidRPr="00322A5D">
        <w:rPr>
          <w:rFonts w:ascii="Calibri" w:eastAsia="Times New Roman" w:hAnsi="Calibri" w:cs="Calibri"/>
          <w:bCs/>
        </w:rPr>
        <w:t>käken</w:t>
      </w:r>
      <w:proofErr w:type="spellEnd"/>
      <w:r w:rsidR="00322A5D" w:rsidRPr="00322A5D">
        <w:rPr>
          <w:rFonts w:ascii="Calibri" w:eastAsia="Times New Roman" w:hAnsi="Calibri" w:cs="Calibri"/>
          <w:bCs/>
        </w:rPr>
        <w:t>?</w:t>
      </w:r>
    </w:p>
    <w:p w14:paraId="20CD01F5" w14:textId="77777777" w:rsidR="00322A5D" w:rsidRDefault="00322A5D" w:rsidP="00322A5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 xml:space="preserve">_ 0. </w:t>
      </w:r>
      <w:proofErr w:type="spellStart"/>
      <w:r>
        <w:rPr>
          <w:rFonts w:ascii="Calibri" w:eastAsia="Times New Roman" w:hAnsi="Calibri" w:cs="Calibri"/>
          <w:bCs/>
        </w:rPr>
        <w:t>Nej</w:t>
      </w:r>
      <w:proofErr w:type="spell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1. Ja</w:t>
      </w:r>
    </w:p>
    <w:p w14:paraId="450933FF" w14:textId="77777777" w:rsidR="009131FE" w:rsidRDefault="009131FE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16F652E8" w14:textId="77777777" w:rsidR="006738C1" w:rsidRDefault="006738C1" w:rsidP="006738C1">
      <w:pPr>
        <w:tabs>
          <w:tab w:val="left" w:pos="41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5E1EF5B" w14:textId="1327F4FF" w:rsidR="006738C1" w:rsidRPr="006738C1" w:rsidRDefault="006738C1" w:rsidP="006738C1">
      <w:pPr>
        <w:tabs>
          <w:tab w:val="left" w:pos="41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1"/>
          <w:szCs w:val="21"/>
        </w:rPr>
      </w:pPr>
      <w:r w:rsidRPr="006738C1">
        <w:rPr>
          <w:rFonts w:ascii="Calibri" w:eastAsia="Times New Roman" w:hAnsi="Calibri" w:cs="Calibri"/>
          <w:b/>
          <w:bCs/>
          <w:color w:val="0070C0"/>
        </w:rPr>
        <w:t xml:space="preserve">Bett </w:t>
      </w:r>
      <w:proofErr w:type="spellStart"/>
      <w:r w:rsidRPr="006738C1">
        <w:rPr>
          <w:rFonts w:ascii="Calibri" w:eastAsia="Times New Roman" w:hAnsi="Calibri" w:cs="Calibri"/>
          <w:b/>
          <w:bCs/>
          <w:color w:val="0070C0"/>
        </w:rPr>
        <w:t>och</w:t>
      </w:r>
      <w:proofErr w:type="spellEnd"/>
      <w:r w:rsidRPr="006738C1">
        <w:rPr>
          <w:rFonts w:ascii="Calibri" w:eastAsia="Times New Roman" w:hAnsi="Calibri" w:cs="Calibri"/>
          <w:b/>
          <w:bCs/>
          <w:color w:val="0070C0"/>
        </w:rPr>
        <w:t xml:space="preserve"> trauma</w:t>
      </w:r>
      <w:r w:rsidRPr="006738C1">
        <w:rPr>
          <w:rFonts w:ascii="Arial" w:hAnsi="Arial" w:cs="Arial"/>
          <w:b/>
          <w:bCs/>
          <w:color w:val="0070C0"/>
          <w:sz w:val="21"/>
          <w:szCs w:val="21"/>
        </w:rPr>
        <w:t xml:space="preserve"> </w:t>
      </w:r>
    </w:p>
    <w:p w14:paraId="13453BB1" w14:textId="455E8F63" w:rsidR="006738C1" w:rsidRPr="006738C1" w:rsidRDefault="006738C1" w:rsidP="006738C1">
      <w:pPr>
        <w:widowControl w:val="0"/>
        <w:spacing w:after="0" w:line="240" w:lineRule="auto"/>
        <w:ind w:left="720"/>
        <w:rPr>
          <w:rFonts w:ascii="Calibri" w:eastAsia="Times New Roman" w:hAnsi="Calibri" w:cs="Calibri"/>
          <w:bCs/>
          <w:color w:val="0070C0"/>
        </w:rPr>
      </w:pPr>
      <w:r w:rsidRPr="006738C1">
        <w:rPr>
          <w:rFonts w:ascii="Calibri" w:hAnsi="Calibri" w:cs="Calibri"/>
          <w:color w:val="0070C0"/>
          <w:sz w:val="21"/>
          <w:szCs w:val="21"/>
        </w:rPr>
        <w:t xml:space="preserve">15. Har du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märkt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att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ditt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bett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förändrats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under de </w:t>
      </w:r>
      <w:proofErr w:type="spellStart"/>
      <w:r w:rsidRPr="006738C1">
        <w:rPr>
          <w:rFonts w:ascii="Calibri" w:hAnsi="Calibri" w:cs="Calibri"/>
          <w:b/>
          <w:bCs/>
          <w:color w:val="0070C0"/>
          <w:sz w:val="21"/>
          <w:szCs w:val="21"/>
        </w:rPr>
        <w:t>senaste</w:t>
      </w:r>
      <w:proofErr w:type="spellEnd"/>
      <w:r w:rsidRPr="006738C1">
        <w:rPr>
          <w:rFonts w:ascii="Calibri" w:hAnsi="Calibri" w:cs="Calibri"/>
          <w:b/>
          <w:bCs/>
          <w:color w:val="0070C0"/>
          <w:sz w:val="21"/>
          <w:szCs w:val="21"/>
        </w:rPr>
        <w:t xml:space="preserve"> 6 </w:t>
      </w:r>
      <w:proofErr w:type="spellStart"/>
      <w:r w:rsidRPr="006738C1">
        <w:rPr>
          <w:rFonts w:ascii="Calibri" w:hAnsi="Calibri" w:cs="Calibri"/>
          <w:b/>
          <w:bCs/>
          <w:color w:val="0070C0"/>
          <w:sz w:val="21"/>
          <w:szCs w:val="21"/>
        </w:rPr>
        <w:t>månaderna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? </w:t>
      </w:r>
      <w:r w:rsidRPr="006738C1">
        <w:rPr>
          <w:rFonts w:ascii="Arial" w:hAnsi="Arial" w:cs="Arial"/>
          <w:color w:val="0070C0"/>
          <w:sz w:val="21"/>
          <w:szCs w:val="21"/>
        </w:rPr>
        <w:tab/>
      </w:r>
      <w:r w:rsidRPr="006738C1">
        <w:rPr>
          <w:rFonts w:ascii="Arial" w:hAnsi="Arial" w:cs="Arial"/>
          <w:color w:val="0070C0"/>
          <w:sz w:val="24"/>
          <w:szCs w:val="24"/>
        </w:rPr>
        <w:t xml:space="preserve"> </w:t>
      </w:r>
      <w:r w:rsidRPr="006738C1">
        <w:rPr>
          <w:rFonts w:ascii="Calibri" w:eastAsia="Times New Roman" w:hAnsi="Calibri" w:cs="Calibri"/>
          <w:bCs/>
          <w:color w:val="0070C0"/>
        </w:rPr>
        <w:t xml:space="preserve">_ 0.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Nej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ab/>
        <w:t>_ 1. Ja</w:t>
      </w:r>
    </w:p>
    <w:p w14:paraId="37A83719" w14:textId="7EEE9D9E" w:rsidR="006738C1" w:rsidRPr="006738C1" w:rsidRDefault="006738C1" w:rsidP="006738C1">
      <w:pPr>
        <w:tabs>
          <w:tab w:val="left" w:pos="2739"/>
          <w:tab w:val="left" w:pos="547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70C0"/>
          <w:sz w:val="24"/>
          <w:szCs w:val="24"/>
        </w:rPr>
      </w:pPr>
    </w:p>
    <w:p w14:paraId="620FB06B" w14:textId="57AF9611" w:rsidR="006738C1" w:rsidRPr="006738C1" w:rsidRDefault="006738C1" w:rsidP="006738C1">
      <w:pPr>
        <w:widowControl w:val="0"/>
        <w:spacing w:after="0" w:line="240" w:lineRule="auto"/>
        <w:ind w:left="720"/>
        <w:rPr>
          <w:rFonts w:ascii="Calibri" w:eastAsia="Times New Roman" w:hAnsi="Calibri" w:cs="Calibri"/>
          <w:bCs/>
          <w:color w:val="0070C0"/>
        </w:rPr>
      </w:pPr>
      <w:r w:rsidRPr="006738C1">
        <w:rPr>
          <w:rFonts w:ascii="Calibri" w:hAnsi="Calibri" w:cs="Calibri"/>
          <w:color w:val="0070C0"/>
          <w:sz w:val="21"/>
          <w:szCs w:val="21"/>
        </w:rPr>
        <w:t xml:space="preserve">16.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Känns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ditt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bett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obekvämt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eller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obehagligt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när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du biter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samman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? </w:t>
      </w:r>
      <w:r w:rsidRPr="006738C1">
        <w:rPr>
          <w:rFonts w:ascii="Calibri" w:hAnsi="Calibri" w:cs="Calibri"/>
          <w:color w:val="0070C0"/>
          <w:sz w:val="21"/>
          <w:szCs w:val="21"/>
        </w:rPr>
        <w:tab/>
      </w:r>
      <w:r w:rsidRPr="006738C1">
        <w:rPr>
          <w:rFonts w:ascii="Calibri" w:eastAsia="Times New Roman" w:hAnsi="Calibri" w:cs="Calibri"/>
          <w:bCs/>
          <w:color w:val="0070C0"/>
        </w:rPr>
        <w:t xml:space="preserve">_ 0.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Nej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ab/>
      </w:r>
      <w:r w:rsidRPr="006738C1">
        <w:rPr>
          <w:rFonts w:ascii="Calibri" w:eastAsia="Times New Roman" w:hAnsi="Calibri" w:cs="Calibri"/>
          <w:bCs/>
          <w:color w:val="0070C0"/>
        </w:rPr>
        <w:tab/>
        <w:t>_ 1. Ja</w:t>
      </w:r>
    </w:p>
    <w:p w14:paraId="4B568708" w14:textId="2321C570" w:rsidR="006738C1" w:rsidRPr="006738C1" w:rsidRDefault="006738C1" w:rsidP="006738C1">
      <w:pPr>
        <w:tabs>
          <w:tab w:val="left" w:pos="2739"/>
          <w:tab w:val="left" w:pos="547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70C0"/>
          <w:sz w:val="24"/>
          <w:szCs w:val="24"/>
        </w:rPr>
      </w:pPr>
      <w:r w:rsidRPr="006738C1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0EEFDEC7" w14:textId="061CE07F" w:rsidR="006738C1" w:rsidRPr="006738C1" w:rsidRDefault="006738C1" w:rsidP="006738C1">
      <w:pPr>
        <w:widowControl w:val="0"/>
        <w:spacing w:after="0" w:line="240" w:lineRule="auto"/>
        <w:ind w:left="720"/>
        <w:rPr>
          <w:rFonts w:ascii="Calibri" w:eastAsia="Times New Roman" w:hAnsi="Calibri" w:cs="Calibri"/>
          <w:bCs/>
          <w:color w:val="0070C0"/>
        </w:rPr>
      </w:pPr>
      <w:r w:rsidRPr="006738C1">
        <w:rPr>
          <w:rFonts w:ascii="Calibri" w:hAnsi="Calibri" w:cs="Calibri"/>
          <w:color w:val="0070C0"/>
          <w:sz w:val="21"/>
          <w:szCs w:val="21"/>
        </w:rPr>
        <w:t xml:space="preserve">17. Har du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nyligen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fått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ett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slag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eller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skada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i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ansiktet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 mot </w:t>
      </w:r>
      <w:proofErr w:type="spellStart"/>
      <w:r w:rsidRPr="006738C1">
        <w:rPr>
          <w:rFonts w:ascii="Calibri" w:hAnsi="Calibri" w:cs="Calibri"/>
          <w:color w:val="0070C0"/>
          <w:sz w:val="21"/>
          <w:szCs w:val="21"/>
        </w:rPr>
        <w:t>käken</w:t>
      </w:r>
      <w:proofErr w:type="spellEnd"/>
      <w:r w:rsidRPr="006738C1">
        <w:rPr>
          <w:rFonts w:ascii="Calibri" w:hAnsi="Calibri" w:cs="Calibri"/>
          <w:color w:val="0070C0"/>
          <w:sz w:val="21"/>
          <w:szCs w:val="21"/>
        </w:rPr>
        <w:t xml:space="preserve">? </w:t>
      </w:r>
      <w:r w:rsidRPr="006738C1">
        <w:rPr>
          <w:rFonts w:ascii="Arial" w:hAnsi="Arial" w:cs="Arial"/>
          <w:color w:val="0070C0"/>
          <w:sz w:val="21"/>
          <w:szCs w:val="21"/>
        </w:rPr>
        <w:tab/>
      </w:r>
      <w:r w:rsidRPr="006738C1">
        <w:rPr>
          <w:rFonts w:ascii="Arial" w:hAnsi="Arial" w:cs="Arial"/>
          <w:color w:val="0070C0"/>
          <w:sz w:val="24"/>
          <w:szCs w:val="24"/>
        </w:rPr>
        <w:t xml:space="preserve"> </w:t>
      </w:r>
      <w:r w:rsidRPr="006738C1">
        <w:rPr>
          <w:rFonts w:ascii="Arial" w:hAnsi="Arial" w:cs="Arial"/>
          <w:color w:val="0070C0"/>
          <w:sz w:val="24"/>
          <w:szCs w:val="24"/>
        </w:rPr>
        <w:tab/>
      </w:r>
      <w:r w:rsidRPr="006738C1">
        <w:rPr>
          <w:rFonts w:ascii="Calibri" w:eastAsia="Times New Roman" w:hAnsi="Calibri" w:cs="Calibri"/>
          <w:bCs/>
          <w:color w:val="0070C0"/>
        </w:rPr>
        <w:t xml:space="preserve">_ 0. </w:t>
      </w:r>
      <w:proofErr w:type="spellStart"/>
      <w:r w:rsidRPr="006738C1">
        <w:rPr>
          <w:rFonts w:ascii="Calibri" w:eastAsia="Times New Roman" w:hAnsi="Calibri" w:cs="Calibri"/>
          <w:bCs/>
          <w:color w:val="0070C0"/>
        </w:rPr>
        <w:t>Nej</w:t>
      </w:r>
      <w:proofErr w:type="spellEnd"/>
      <w:r w:rsidRPr="006738C1">
        <w:rPr>
          <w:rFonts w:ascii="Calibri" w:eastAsia="Times New Roman" w:hAnsi="Calibri" w:cs="Calibri"/>
          <w:bCs/>
          <w:color w:val="0070C0"/>
        </w:rPr>
        <w:tab/>
      </w:r>
      <w:r w:rsidRPr="006738C1">
        <w:rPr>
          <w:rFonts w:ascii="Calibri" w:eastAsia="Times New Roman" w:hAnsi="Calibri" w:cs="Calibri"/>
          <w:bCs/>
          <w:color w:val="0070C0"/>
        </w:rPr>
        <w:tab/>
        <w:t>_ 1. Ja</w:t>
      </w:r>
    </w:p>
    <w:p w14:paraId="51872CA6" w14:textId="61A02A15" w:rsidR="006738C1" w:rsidRPr="006738C1" w:rsidRDefault="006738C1" w:rsidP="006738C1">
      <w:pPr>
        <w:tabs>
          <w:tab w:val="left" w:pos="2739"/>
          <w:tab w:val="left" w:pos="547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70C0"/>
          <w:sz w:val="24"/>
          <w:szCs w:val="24"/>
        </w:rPr>
      </w:pPr>
    </w:p>
    <w:p w14:paraId="3CC3F42B" w14:textId="1498018E" w:rsidR="006738C1" w:rsidRPr="006738C1" w:rsidRDefault="007A56DD" w:rsidP="006738C1">
      <w:pPr>
        <w:widowControl w:val="0"/>
        <w:spacing w:after="0" w:line="240" w:lineRule="auto"/>
        <w:ind w:left="720"/>
        <w:rPr>
          <w:rFonts w:ascii="Calibri" w:eastAsia="Times New Roman" w:hAnsi="Calibri" w:cs="Calibri"/>
          <w:bCs/>
          <w:color w:val="0070C0"/>
        </w:rPr>
      </w:pPr>
      <w:r>
        <w:rPr>
          <w:rFonts w:ascii="Calibri" w:hAnsi="Calibri" w:cs="Calibri"/>
          <w:color w:val="0070C0"/>
          <w:sz w:val="21"/>
          <w:szCs w:val="21"/>
        </w:rPr>
        <w:t xml:space="preserve">18. </w:t>
      </w:r>
      <w:r w:rsidR="006738C1" w:rsidRPr="006738C1">
        <w:rPr>
          <w:rFonts w:ascii="Calibri" w:hAnsi="Calibri" w:cs="Calibri"/>
          <w:color w:val="0070C0"/>
          <w:sz w:val="21"/>
          <w:szCs w:val="21"/>
        </w:rPr>
        <w:t xml:space="preserve">Vid </w:t>
      </w:r>
      <w:proofErr w:type="spellStart"/>
      <w:proofErr w:type="gramStart"/>
      <w:r w:rsidR="006738C1" w:rsidRPr="006738C1">
        <w:rPr>
          <w:rFonts w:ascii="Calibri" w:hAnsi="Calibri" w:cs="Calibri"/>
          <w:color w:val="0070C0"/>
          <w:sz w:val="21"/>
          <w:szCs w:val="21"/>
        </w:rPr>
        <w:t>svar</w:t>
      </w:r>
      <w:proofErr w:type="spellEnd"/>
      <w:r w:rsidR="006738C1"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r w:rsidR="006738C1" w:rsidRPr="006738C1">
        <w:rPr>
          <w:rFonts w:ascii="Calibri" w:hAnsi="Calibri" w:cs="Calibri"/>
          <w:b/>
          <w:bCs/>
          <w:color w:val="0070C0"/>
          <w:sz w:val="21"/>
          <w:szCs w:val="21"/>
        </w:rPr>
        <w:t>”Ja</w:t>
      </w:r>
      <w:proofErr w:type="gramEnd"/>
      <w:r w:rsidR="006738C1" w:rsidRPr="006738C1">
        <w:rPr>
          <w:rFonts w:ascii="Calibri" w:hAnsi="Calibri" w:cs="Calibri"/>
          <w:color w:val="0070C0"/>
          <w:sz w:val="21"/>
          <w:szCs w:val="21"/>
        </w:rPr>
        <w:t xml:space="preserve">”, hade du </w:t>
      </w:r>
      <w:proofErr w:type="spellStart"/>
      <w:r w:rsidR="006738C1" w:rsidRPr="006738C1">
        <w:rPr>
          <w:rFonts w:ascii="Calibri" w:hAnsi="Calibri" w:cs="Calibri"/>
          <w:color w:val="0070C0"/>
          <w:sz w:val="21"/>
          <w:szCs w:val="21"/>
        </w:rPr>
        <w:t>smärta</w:t>
      </w:r>
      <w:proofErr w:type="spellEnd"/>
      <w:r w:rsidR="006738C1" w:rsidRPr="006738C1">
        <w:rPr>
          <w:rFonts w:ascii="Calibri" w:hAnsi="Calibri" w:cs="Calibri"/>
          <w:color w:val="0070C0"/>
          <w:sz w:val="21"/>
          <w:szCs w:val="21"/>
        </w:rPr>
        <w:t xml:space="preserve"> i </w:t>
      </w:r>
      <w:proofErr w:type="spellStart"/>
      <w:r w:rsidR="006738C1" w:rsidRPr="006738C1">
        <w:rPr>
          <w:rFonts w:ascii="Calibri" w:hAnsi="Calibri" w:cs="Calibri"/>
          <w:color w:val="0070C0"/>
          <w:sz w:val="21"/>
          <w:szCs w:val="21"/>
        </w:rPr>
        <w:t>ansiktet</w:t>
      </w:r>
      <w:proofErr w:type="spellEnd"/>
      <w:r w:rsidR="006738C1"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="006738C1" w:rsidRPr="006738C1">
        <w:rPr>
          <w:rFonts w:ascii="Calibri" w:hAnsi="Calibri" w:cs="Calibri"/>
          <w:color w:val="0070C0"/>
          <w:sz w:val="21"/>
          <w:szCs w:val="21"/>
        </w:rPr>
        <w:t>före</w:t>
      </w:r>
      <w:proofErr w:type="spellEnd"/>
      <w:r w:rsidR="006738C1" w:rsidRPr="006738C1">
        <w:rPr>
          <w:rFonts w:ascii="Calibri" w:hAnsi="Calibri" w:cs="Calibri"/>
          <w:color w:val="0070C0"/>
          <w:sz w:val="21"/>
          <w:szCs w:val="21"/>
        </w:rPr>
        <w:t xml:space="preserve"> </w:t>
      </w:r>
      <w:proofErr w:type="spellStart"/>
      <w:r w:rsidR="006738C1" w:rsidRPr="006738C1">
        <w:rPr>
          <w:rFonts w:ascii="Calibri" w:hAnsi="Calibri" w:cs="Calibri"/>
          <w:color w:val="0070C0"/>
          <w:sz w:val="21"/>
          <w:szCs w:val="21"/>
        </w:rPr>
        <w:t>skadan</w:t>
      </w:r>
      <w:proofErr w:type="spellEnd"/>
      <w:r w:rsidR="006738C1" w:rsidRPr="006738C1">
        <w:rPr>
          <w:rFonts w:ascii="Calibri" w:hAnsi="Calibri" w:cs="Calibri"/>
          <w:color w:val="0070C0"/>
          <w:sz w:val="21"/>
          <w:szCs w:val="21"/>
        </w:rPr>
        <w:t xml:space="preserve">? </w:t>
      </w:r>
      <w:r w:rsidR="006738C1" w:rsidRPr="006738C1">
        <w:rPr>
          <w:rFonts w:ascii="Calibri" w:hAnsi="Calibri" w:cs="Calibri"/>
          <w:color w:val="0070C0"/>
          <w:sz w:val="21"/>
          <w:szCs w:val="21"/>
        </w:rPr>
        <w:tab/>
      </w:r>
      <w:r w:rsidR="006738C1" w:rsidRPr="006738C1">
        <w:rPr>
          <w:rFonts w:ascii="Calibri" w:hAnsi="Calibri" w:cs="Calibri"/>
          <w:color w:val="0070C0"/>
          <w:sz w:val="21"/>
          <w:szCs w:val="21"/>
        </w:rPr>
        <w:tab/>
      </w:r>
      <w:r w:rsidR="006738C1" w:rsidRPr="006738C1">
        <w:rPr>
          <w:rFonts w:ascii="Arial" w:hAnsi="Arial" w:cs="Arial"/>
          <w:color w:val="0070C0"/>
          <w:sz w:val="21"/>
          <w:szCs w:val="21"/>
        </w:rPr>
        <w:tab/>
      </w:r>
      <w:r w:rsidR="006738C1" w:rsidRPr="006738C1">
        <w:rPr>
          <w:rFonts w:ascii="Calibri" w:eastAsia="Times New Roman" w:hAnsi="Calibri" w:cs="Calibri"/>
          <w:bCs/>
          <w:color w:val="0070C0"/>
        </w:rPr>
        <w:t xml:space="preserve">_ 0. </w:t>
      </w:r>
      <w:proofErr w:type="spellStart"/>
      <w:r w:rsidR="006738C1" w:rsidRPr="006738C1">
        <w:rPr>
          <w:rFonts w:ascii="Calibri" w:eastAsia="Times New Roman" w:hAnsi="Calibri" w:cs="Calibri"/>
          <w:bCs/>
          <w:color w:val="0070C0"/>
        </w:rPr>
        <w:t>Nej</w:t>
      </w:r>
      <w:proofErr w:type="spellEnd"/>
      <w:r w:rsidR="006738C1" w:rsidRPr="006738C1">
        <w:rPr>
          <w:rFonts w:ascii="Calibri" w:eastAsia="Times New Roman" w:hAnsi="Calibri" w:cs="Calibri"/>
          <w:bCs/>
          <w:color w:val="0070C0"/>
        </w:rPr>
        <w:tab/>
      </w:r>
      <w:r w:rsidR="006738C1" w:rsidRPr="006738C1">
        <w:rPr>
          <w:rFonts w:ascii="Calibri" w:eastAsia="Times New Roman" w:hAnsi="Calibri" w:cs="Calibri"/>
          <w:bCs/>
          <w:color w:val="0070C0"/>
        </w:rPr>
        <w:tab/>
        <w:t>_ 1. Ja</w:t>
      </w:r>
    </w:p>
    <w:p w14:paraId="49C8C7FA" w14:textId="587B6402" w:rsidR="006738C1" w:rsidRPr="006738C1" w:rsidRDefault="006738C1" w:rsidP="006738C1">
      <w:pPr>
        <w:tabs>
          <w:tab w:val="left" w:pos="2739"/>
          <w:tab w:val="left" w:pos="54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8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D4BE44" w14:textId="77777777" w:rsidR="00E76B48" w:rsidRDefault="00E76B48">
      <w:pPr>
        <w:rPr>
          <w:rFonts w:ascii="Calibri" w:eastAsia="Times New Roman" w:hAnsi="Calibri" w:cs="Calibri"/>
          <w:bCs/>
        </w:rPr>
      </w:pPr>
    </w:p>
    <w:p w14:paraId="6C4EF04B" w14:textId="7887C100" w:rsidR="006738C1" w:rsidRDefault="00E76B48" w:rsidP="00E76B48">
      <w:pPr>
        <w:rPr>
          <w:rFonts w:ascii="Calibri" w:eastAsia="Times New Roman" w:hAnsi="Calibri" w:cs="Calibri"/>
          <w:bCs/>
        </w:rPr>
      </w:pPr>
      <w:r>
        <w:t>This CRF translation is based on a validated translation</w:t>
      </w:r>
      <w:r>
        <w:rPr>
          <w:rFonts w:ascii="Calibri" w:eastAsia="Times New Roman" w:hAnsi="Calibri" w:cs="Calibri"/>
          <w:bCs/>
        </w:rPr>
        <w:t xml:space="preserve">: </w:t>
      </w:r>
      <w:proofErr w:type="spellStart"/>
      <w:r>
        <w:rPr>
          <w:rFonts w:ascii="Calibri" w:eastAsia="Times New Roman" w:hAnsi="Calibri" w:cs="Calibri"/>
          <w:bCs/>
        </w:rPr>
        <w:t>Alstergren</w:t>
      </w:r>
      <w:proofErr w:type="spellEnd"/>
      <w:r>
        <w:rPr>
          <w:rFonts w:ascii="Calibri" w:eastAsia="Times New Roman" w:hAnsi="Calibri" w:cs="Calibri"/>
          <w:bCs/>
        </w:rPr>
        <w:t xml:space="preserve"> P, </w:t>
      </w:r>
      <w:proofErr w:type="spellStart"/>
      <w:r w:rsidRPr="00E76B48">
        <w:rPr>
          <w:rFonts w:ascii="Calibri" w:eastAsia="Times New Roman" w:hAnsi="Calibri" w:cs="Calibri"/>
          <w:bCs/>
        </w:rPr>
        <w:t>Häggman</w:t>
      </w:r>
      <w:r>
        <w:rPr>
          <w:rFonts w:ascii="Calibri" w:eastAsia="Times New Roman" w:hAnsi="Calibri" w:cs="Calibri"/>
          <w:bCs/>
        </w:rPr>
        <w:t>-</w:t>
      </w:r>
      <w:r w:rsidRPr="00E76B48">
        <w:rPr>
          <w:rFonts w:ascii="Calibri" w:eastAsia="Times New Roman" w:hAnsi="Calibri" w:cs="Calibri"/>
          <w:bCs/>
        </w:rPr>
        <w:t>Henrikson</w:t>
      </w:r>
      <w:proofErr w:type="spellEnd"/>
      <w:r w:rsidRPr="00E76B48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 xml:space="preserve">B, Ekberg E, et al. </w:t>
      </w:r>
      <w:r w:rsidRPr="00E76B48">
        <w:rPr>
          <w:rFonts w:ascii="Calibri" w:eastAsia="Times New Roman" w:hAnsi="Calibri" w:cs="Calibri"/>
          <w:bCs/>
        </w:rPr>
        <w:t>Diagnostic*Criteria*for*Temporomandibular*Disorders:</w:t>
      </w:r>
      <w:r>
        <w:rPr>
          <w:rFonts w:ascii="Calibri" w:eastAsia="Times New Roman" w:hAnsi="Calibri" w:cs="Calibri"/>
          <w:bCs/>
        </w:rPr>
        <w:t xml:space="preserve"> </w:t>
      </w:r>
      <w:r w:rsidRPr="00E76B48">
        <w:rPr>
          <w:rFonts w:ascii="Calibri" w:eastAsia="Times New Roman" w:hAnsi="Calibri" w:cs="Calibri"/>
          <w:bCs/>
        </w:rPr>
        <w:t>Assessment*Instruments (Swedish)</w:t>
      </w:r>
      <w:r>
        <w:rPr>
          <w:rFonts w:ascii="Calibri" w:eastAsia="Times New Roman" w:hAnsi="Calibri" w:cs="Calibri"/>
          <w:bCs/>
        </w:rPr>
        <w:t xml:space="preserve">. </w:t>
      </w:r>
      <w:r w:rsidRPr="00E76B48">
        <w:rPr>
          <w:rFonts w:ascii="Calibri" w:eastAsia="Times New Roman" w:hAnsi="Calibri" w:cs="Calibri"/>
          <w:bCs/>
        </w:rPr>
        <w:t>International*RDC/TMD*Consortium*Network</w:t>
      </w:r>
      <w:r>
        <w:rPr>
          <w:rFonts w:ascii="Calibri" w:eastAsia="Times New Roman" w:hAnsi="Calibri" w:cs="Calibri"/>
          <w:bCs/>
        </w:rPr>
        <w:t xml:space="preserve">. </w:t>
      </w:r>
      <w:proofErr w:type="gramStart"/>
      <w:r w:rsidRPr="00E76B48">
        <w:rPr>
          <w:rFonts w:ascii="Calibri" w:eastAsia="Times New Roman" w:hAnsi="Calibri" w:cs="Calibri"/>
          <w:bCs/>
        </w:rPr>
        <w:t>Editor:*</w:t>
      </w:r>
      <w:proofErr w:type="gramEnd"/>
      <w:r w:rsidRPr="00E76B48">
        <w:rPr>
          <w:rFonts w:ascii="Calibri" w:eastAsia="Times New Roman" w:hAnsi="Calibri" w:cs="Calibri"/>
          <w:bCs/>
        </w:rPr>
        <w:t>Richard*</w:t>
      </w:r>
      <w:proofErr w:type="spellStart"/>
      <w:r w:rsidRPr="00E76B48">
        <w:rPr>
          <w:rFonts w:ascii="Calibri" w:eastAsia="Times New Roman" w:hAnsi="Calibri" w:cs="Calibri"/>
          <w:bCs/>
        </w:rPr>
        <w:t>Ohrbach</w:t>
      </w:r>
      <w:proofErr w:type="spellEnd"/>
      <w:r>
        <w:rPr>
          <w:rFonts w:ascii="Calibri" w:eastAsia="Times New Roman" w:hAnsi="Calibri" w:cs="Calibri"/>
          <w:bCs/>
        </w:rPr>
        <w:t xml:space="preserve">. </w:t>
      </w:r>
      <w:r w:rsidRPr="00E76B48">
        <w:rPr>
          <w:rFonts w:ascii="Calibri" w:eastAsia="Times New Roman" w:hAnsi="Calibri" w:cs="Calibri"/>
          <w:bCs/>
        </w:rPr>
        <w:t>Version: 20Jan2014</w:t>
      </w:r>
      <w:r>
        <w:rPr>
          <w:rFonts w:ascii="Calibri" w:eastAsia="Times New Roman" w:hAnsi="Calibri" w:cs="Calibri"/>
          <w:bCs/>
        </w:rPr>
        <w:t xml:space="preserve">. </w:t>
      </w:r>
      <w:r w:rsidR="006738C1" w:rsidRPr="006738C1">
        <w:rPr>
          <w:rFonts w:ascii="Calibri" w:eastAsia="Times New Roman" w:hAnsi="Calibri" w:cs="Calibri"/>
          <w:bCs/>
        </w:rPr>
        <w:t>https://ubwp.buffalo.edu/rdc-tmdinternational/wp-content/uploads/sites/58/2017/01/DC-TMD-Swedish-Assessment-Instruments_2016_05_02a654.pdf</w:t>
      </w:r>
      <w:r w:rsidRPr="00E76B48">
        <w:rPr>
          <w:rFonts w:ascii="Calibri" w:eastAsia="Times New Roman" w:hAnsi="Calibri" w:cs="Calibri"/>
          <w:bCs/>
        </w:rPr>
        <w:t xml:space="preserve"> </w:t>
      </w:r>
    </w:p>
    <w:p w14:paraId="5A88E8BC" w14:textId="77777777" w:rsidR="006738C1" w:rsidRDefault="006738C1" w:rsidP="00E76B48">
      <w:pPr>
        <w:rPr>
          <w:rFonts w:ascii="Calibri" w:eastAsia="Times New Roman" w:hAnsi="Calibri" w:cs="Calibri"/>
          <w:bCs/>
        </w:rPr>
      </w:pPr>
    </w:p>
    <w:p w14:paraId="33E7936B" w14:textId="1A43A935" w:rsidR="006738C1" w:rsidRDefault="006738C1" w:rsidP="00E76B48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Notes: </w:t>
      </w:r>
    </w:p>
    <w:p w14:paraId="2E661FC4" w14:textId="77777777" w:rsidR="007A56DD" w:rsidRDefault="007A56DD" w:rsidP="007A56D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Copyright International RDC/TMD Consortium Network (now </w:t>
      </w:r>
      <w:proofErr w:type="spellStart"/>
      <w:r>
        <w:rPr>
          <w:rFonts w:ascii="Calibri" w:eastAsia="Times New Roman" w:hAnsi="Calibri" w:cs="Calibri"/>
          <w:bCs/>
        </w:rPr>
        <w:t>INfORM</w:t>
      </w:r>
      <w:proofErr w:type="spellEnd"/>
      <w:r>
        <w:rPr>
          <w:rFonts w:ascii="Calibri" w:eastAsia="Times New Roman" w:hAnsi="Calibri" w:cs="Calibri"/>
          <w:bCs/>
        </w:rPr>
        <w:t xml:space="preserve">). Available at </w:t>
      </w:r>
      <w:hyperlink r:id="rId7" w:history="1">
        <w:r w:rsidRPr="00617C0E">
          <w:rPr>
            <w:rStyle w:val="Hyperlink"/>
            <w:rFonts w:ascii="Calibri" w:eastAsia="Times New Roman" w:hAnsi="Calibri" w:cs="Calibri"/>
            <w:bCs/>
          </w:rPr>
          <w:t>https://ubwp.buffalo.edu/rdc-tmdinternational/tmd-assessmentdiagnosis/dc-tmd/</w:t>
        </w:r>
      </w:hyperlink>
    </w:p>
    <w:p w14:paraId="1EDD7D51" w14:textId="77777777" w:rsidR="007A56DD" w:rsidRDefault="007A56DD" w:rsidP="007A56D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No permission required to reproduce, translate, display, or distribute.</w:t>
      </w:r>
    </w:p>
    <w:p w14:paraId="321D6178" w14:textId="77777777" w:rsidR="007A56DD" w:rsidRDefault="007A56DD" w:rsidP="007A56D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C3118A7" w14:textId="77777777" w:rsidR="007A56DD" w:rsidRPr="003351DA" w:rsidRDefault="007A56DD" w:rsidP="007A56DD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Questions are evaluated individually (no overall or summary score).</w:t>
      </w:r>
    </w:p>
    <w:p w14:paraId="30BF1A71" w14:textId="728B9342" w:rsidR="007A56DD" w:rsidRDefault="007A56DD" w:rsidP="00E76B48">
      <w:pPr>
        <w:rPr>
          <w:rFonts w:ascii="Calibri" w:eastAsia="Times New Roman" w:hAnsi="Calibri" w:cs="Calibri"/>
          <w:bCs/>
        </w:rPr>
      </w:pPr>
    </w:p>
    <w:p w14:paraId="2BFA21EF" w14:textId="77777777" w:rsidR="007A56DD" w:rsidRDefault="007A56DD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br w:type="page"/>
      </w:r>
    </w:p>
    <w:p w14:paraId="6F9D4DF3" w14:textId="66497AD5" w:rsidR="007A56DD" w:rsidRDefault="007A56DD" w:rsidP="00E76B48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lastRenderedPageBreak/>
        <w:t>Additional notes about this translation</w:t>
      </w:r>
    </w:p>
    <w:p w14:paraId="5AE5C65E" w14:textId="5A9CC511" w:rsidR="006738C1" w:rsidRDefault="006738C1" w:rsidP="00E76B48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2a, 2b, 2c are not asked on the English version of this CRF, and therefore are not represented in the CDE detail file.</w:t>
      </w:r>
    </w:p>
    <w:p w14:paraId="12D779FD" w14:textId="2E1C5ED6" w:rsidR="006738C1" w:rsidRDefault="006738C1" w:rsidP="00E76B48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Question 13 – English version says if you answer no, you are done (</w:t>
      </w:r>
      <w:r w:rsidRPr="006738C1">
        <w:rPr>
          <w:i/>
          <w:color w:val="0070C0"/>
          <w:sz w:val="21"/>
          <w:szCs w:val="21"/>
        </w:rPr>
        <w:t xml:space="preserve">du </w:t>
      </w:r>
      <w:proofErr w:type="spellStart"/>
      <w:r w:rsidRPr="006738C1">
        <w:rPr>
          <w:i/>
          <w:color w:val="0070C0"/>
          <w:sz w:val="21"/>
          <w:szCs w:val="21"/>
        </w:rPr>
        <w:t>är</w:t>
      </w:r>
      <w:proofErr w:type="spellEnd"/>
      <w:r w:rsidRPr="006738C1">
        <w:rPr>
          <w:i/>
          <w:color w:val="0070C0"/>
          <w:sz w:val="21"/>
          <w:szCs w:val="21"/>
        </w:rPr>
        <w:t xml:space="preserve"> </w:t>
      </w:r>
      <w:proofErr w:type="spellStart"/>
      <w:r w:rsidRPr="006738C1">
        <w:rPr>
          <w:i/>
          <w:color w:val="0070C0"/>
          <w:sz w:val="21"/>
          <w:szCs w:val="21"/>
        </w:rPr>
        <w:t>klar</w:t>
      </w:r>
      <w:proofErr w:type="spellEnd"/>
      <w:r>
        <w:rPr>
          <w:i/>
          <w:sz w:val="21"/>
          <w:szCs w:val="21"/>
        </w:rPr>
        <w:t>)</w:t>
      </w:r>
      <w:r>
        <w:rPr>
          <w:rFonts w:ascii="Calibri" w:eastAsia="Times New Roman" w:hAnsi="Calibri" w:cs="Calibri"/>
          <w:bCs/>
        </w:rPr>
        <w:t>. The translated version has additional questions 15-1</w:t>
      </w:r>
      <w:r w:rsidR="007A56DD">
        <w:rPr>
          <w:rFonts w:ascii="Calibri" w:eastAsia="Times New Roman" w:hAnsi="Calibri" w:cs="Calibri"/>
          <w:bCs/>
        </w:rPr>
        <w:t>8</w:t>
      </w:r>
      <w:r>
        <w:rPr>
          <w:rFonts w:ascii="Calibri" w:eastAsia="Times New Roman" w:hAnsi="Calibri" w:cs="Calibri"/>
          <w:bCs/>
        </w:rPr>
        <w:t xml:space="preserve"> and says to go to question 15 (</w:t>
      </w:r>
      <w:proofErr w:type="spellStart"/>
      <w:r w:rsidRPr="006738C1">
        <w:rPr>
          <w:color w:val="0070C0"/>
          <w:sz w:val="21"/>
          <w:szCs w:val="21"/>
        </w:rPr>
        <w:t>gå</w:t>
      </w:r>
      <w:proofErr w:type="spellEnd"/>
      <w:r w:rsidRPr="006738C1">
        <w:rPr>
          <w:color w:val="0070C0"/>
          <w:sz w:val="21"/>
          <w:szCs w:val="21"/>
        </w:rPr>
        <w:t xml:space="preserve"> till </w:t>
      </w:r>
      <w:proofErr w:type="spellStart"/>
      <w:r w:rsidRPr="006738C1">
        <w:rPr>
          <w:color w:val="0070C0"/>
          <w:sz w:val="21"/>
          <w:szCs w:val="21"/>
        </w:rPr>
        <w:t>fråga</w:t>
      </w:r>
      <w:proofErr w:type="spellEnd"/>
      <w:r w:rsidRPr="006738C1">
        <w:rPr>
          <w:color w:val="0070C0"/>
          <w:sz w:val="21"/>
          <w:szCs w:val="21"/>
        </w:rPr>
        <w:t xml:space="preserve"> 15</w:t>
      </w:r>
      <w:r>
        <w:rPr>
          <w:color w:val="0070C0"/>
          <w:sz w:val="21"/>
          <w:szCs w:val="21"/>
        </w:rPr>
        <w:t>)</w:t>
      </w:r>
      <w:r>
        <w:rPr>
          <w:rFonts w:ascii="Calibri" w:eastAsia="Times New Roman" w:hAnsi="Calibri" w:cs="Calibri"/>
          <w:bCs/>
        </w:rPr>
        <w:t xml:space="preserve">. Questions 15 </w:t>
      </w:r>
      <w:r w:rsidR="007A56DD">
        <w:rPr>
          <w:rFonts w:ascii="Calibri" w:eastAsia="Times New Roman" w:hAnsi="Calibri" w:cs="Calibri"/>
          <w:bCs/>
        </w:rPr>
        <w:t>–</w:t>
      </w:r>
      <w:r>
        <w:rPr>
          <w:rFonts w:ascii="Calibri" w:eastAsia="Times New Roman" w:hAnsi="Calibri" w:cs="Calibri"/>
          <w:bCs/>
        </w:rPr>
        <w:t xml:space="preserve"> 18</w:t>
      </w:r>
      <w:r w:rsidR="007A56DD">
        <w:rPr>
          <w:rFonts w:ascii="Calibri" w:eastAsia="Times New Roman" w:hAnsi="Calibri" w:cs="Calibri"/>
          <w:bCs/>
        </w:rPr>
        <w:t xml:space="preserve"> are not on the English CRF and therefore not represented in the CDE detail file.</w:t>
      </w:r>
    </w:p>
    <w:p w14:paraId="3C4A4041" w14:textId="41BEE33F" w:rsidR="006738C1" w:rsidRDefault="006738C1" w:rsidP="00E76B48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This translated document does not include the “office use only” responses </w:t>
      </w:r>
    </w:p>
    <w:p w14:paraId="7D46F065" w14:textId="35F49E86" w:rsidR="00E76B48" w:rsidRDefault="00E76B48" w:rsidP="00E76B48">
      <w:pPr>
        <w:rPr>
          <w:rFonts w:ascii="Calibri" w:eastAsia="Times New Roman" w:hAnsi="Calibri" w:cs="Calibri"/>
          <w:bCs/>
        </w:rPr>
      </w:pPr>
      <w:bookmarkStart w:id="0" w:name="_GoBack"/>
      <w:bookmarkEnd w:id="0"/>
    </w:p>
    <w:p w14:paraId="2B63D025" w14:textId="77777777" w:rsidR="00F37281" w:rsidRPr="003351DA" w:rsidRDefault="00F37281" w:rsidP="003351DA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045BF45A" w14:textId="60ED81B4" w:rsidR="000D1ECF" w:rsidRPr="003351DA" w:rsidRDefault="00F37281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 w:rsidRPr="003351DA">
        <w:rPr>
          <w:rFonts w:ascii="Calibri" w:eastAsia="Times New Roman" w:hAnsi="Calibri" w:cs="Calibri"/>
          <w:bCs/>
        </w:rPr>
        <w:t>Reference</w:t>
      </w:r>
    </w:p>
    <w:p w14:paraId="0C8D892C" w14:textId="3CB22721" w:rsidR="000D1ECF" w:rsidRPr="003351DA" w:rsidRDefault="009131FE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Schiffman E, </w:t>
      </w:r>
      <w:proofErr w:type="spellStart"/>
      <w:r>
        <w:rPr>
          <w:rFonts w:ascii="Calibri" w:eastAsia="Times New Roman" w:hAnsi="Calibri" w:cs="Calibri"/>
          <w:bCs/>
        </w:rPr>
        <w:t>Ohrbach</w:t>
      </w:r>
      <w:proofErr w:type="spellEnd"/>
      <w:r>
        <w:rPr>
          <w:rFonts w:ascii="Calibri" w:eastAsia="Times New Roman" w:hAnsi="Calibri" w:cs="Calibri"/>
          <w:bCs/>
        </w:rPr>
        <w:t xml:space="preserve"> R, Truelove E, et al. </w:t>
      </w:r>
      <w:r w:rsidRPr="009131FE">
        <w:rPr>
          <w:rFonts w:ascii="Calibri" w:eastAsia="Times New Roman" w:hAnsi="Calibri" w:cs="Calibri"/>
          <w:bCs/>
        </w:rPr>
        <w:t>Diagnostic Criteria for Temporomandibular Disorders (DC/TMD) for Clinical and Research Applications: Recommendations of the International RDC/TMD Consortium Network* and Orofacial Pain Special Interest Group</w:t>
      </w:r>
      <w:r>
        <w:rPr>
          <w:rFonts w:ascii="Calibri" w:eastAsia="Times New Roman" w:hAnsi="Calibri" w:cs="Calibri"/>
          <w:bCs/>
        </w:rPr>
        <w:t>. Journal of Oral and Facial Pain and Headache, 2014; 28(1), 6-27. DOI: 10 11607/jop.1151</w:t>
      </w:r>
    </w:p>
    <w:sectPr w:rsidR="000D1ECF" w:rsidRPr="003351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ACC37" w14:textId="77777777" w:rsidR="00CB245F" w:rsidRDefault="00CB245F" w:rsidP="00D627AC">
      <w:pPr>
        <w:spacing w:after="0" w:line="240" w:lineRule="auto"/>
      </w:pPr>
      <w:r>
        <w:separator/>
      </w:r>
    </w:p>
  </w:endnote>
  <w:endnote w:type="continuationSeparator" w:id="0">
    <w:p w14:paraId="6C8ED73B" w14:textId="77777777" w:rsidR="00CB245F" w:rsidRDefault="00CB245F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1DB3DA72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4688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4688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FBBC" w14:textId="77777777" w:rsidR="00CB245F" w:rsidRDefault="00CB245F" w:rsidP="00D627AC">
      <w:pPr>
        <w:spacing w:after="0" w:line="240" w:lineRule="auto"/>
      </w:pPr>
      <w:r>
        <w:separator/>
      </w:r>
    </w:p>
  </w:footnote>
  <w:footnote w:type="continuationSeparator" w:id="0">
    <w:p w14:paraId="012FB0B0" w14:textId="77777777" w:rsidR="00CB245F" w:rsidRDefault="00CB245F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27BAA14D" w:rsidR="00D627AC" w:rsidRDefault="006B1926" w:rsidP="00D627AC">
    <w:pPr>
      <w:pStyle w:val="Heading1"/>
    </w:pPr>
    <w:r>
      <w:t>Diagnostic Criteria for Temporomandibular Disorders</w:t>
    </w:r>
    <w:r>
      <w:br/>
      <w:t>Symptom Questionnaire</w:t>
    </w:r>
    <w:r w:rsidR="00356A61">
      <w:t xml:space="preserve"> </w:t>
    </w:r>
    <w:r w:rsidR="00940CD2">
      <w:t>–</w:t>
    </w:r>
    <w:r w:rsidR="00356A61">
      <w:t xml:space="preserve"> </w:t>
    </w:r>
    <w:r w:rsidR="00F70D2B">
      <w:t>Swedish</w:t>
    </w:r>
  </w:p>
  <w:p w14:paraId="6E9A62E3" w14:textId="2A6A4562" w:rsidR="00940CD2" w:rsidRPr="00940CD2" w:rsidRDefault="00940CD2" w:rsidP="00940CD2">
    <w:pPr>
      <w:jc w:val="center"/>
    </w:pPr>
    <w:proofErr w:type="spellStart"/>
    <w:r w:rsidRPr="00940CD2">
      <w:t>Symptomfrågeformulär</w:t>
    </w:r>
    <w:proofErr w:type="spellEnd"/>
    <w:r w:rsidRPr="00940CD2">
      <w:t xml:space="preserve"> DC-TMD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D1ECF"/>
    <w:rsid w:val="00146880"/>
    <w:rsid w:val="00164EE5"/>
    <w:rsid w:val="001F3D7E"/>
    <w:rsid w:val="00243665"/>
    <w:rsid w:val="002515C3"/>
    <w:rsid w:val="00316EB5"/>
    <w:rsid w:val="00322A5D"/>
    <w:rsid w:val="003351DA"/>
    <w:rsid w:val="00345FC3"/>
    <w:rsid w:val="0035393F"/>
    <w:rsid w:val="00356A61"/>
    <w:rsid w:val="00376420"/>
    <w:rsid w:val="003826E7"/>
    <w:rsid w:val="00386540"/>
    <w:rsid w:val="00390E4F"/>
    <w:rsid w:val="003A549D"/>
    <w:rsid w:val="003C44E2"/>
    <w:rsid w:val="00407035"/>
    <w:rsid w:val="004158D8"/>
    <w:rsid w:val="0046636B"/>
    <w:rsid w:val="004940A8"/>
    <w:rsid w:val="004A5714"/>
    <w:rsid w:val="004F2BF4"/>
    <w:rsid w:val="005E12C6"/>
    <w:rsid w:val="005F654B"/>
    <w:rsid w:val="0062377C"/>
    <w:rsid w:val="006738C1"/>
    <w:rsid w:val="006B1926"/>
    <w:rsid w:val="00771921"/>
    <w:rsid w:val="007A56DD"/>
    <w:rsid w:val="007C5A06"/>
    <w:rsid w:val="007D1B4D"/>
    <w:rsid w:val="0080306B"/>
    <w:rsid w:val="008147C6"/>
    <w:rsid w:val="00832D49"/>
    <w:rsid w:val="00872AF9"/>
    <w:rsid w:val="008B4BA4"/>
    <w:rsid w:val="008E6950"/>
    <w:rsid w:val="009131FE"/>
    <w:rsid w:val="00932135"/>
    <w:rsid w:val="00940CD2"/>
    <w:rsid w:val="00962AA9"/>
    <w:rsid w:val="009847D1"/>
    <w:rsid w:val="00A80C33"/>
    <w:rsid w:val="00AE2593"/>
    <w:rsid w:val="00AE3310"/>
    <w:rsid w:val="00B0532F"/>
    <w:rsid w:val="00B82D7A"/>
    <w:rsid w:val="00BA02B5"/>
    <w:rsid w:val="00BC2FE8"/>
    <w:rsid w:val="00BD5929"/>
    <w:rsid w:val="00BF6141"/>
    <w:rsid w:val="00C62123"/>
    <w:rsid w:val="00C92044"/>
    <w:rsid w:val="00C9311D"/>
    <w:rsid w:val="00CB245F"/>
    <w:rsid w:val="00D627AC"/>
    <w:rsid w:val="00D63C8D"/>
    <w:rsid w:val="00DC4C50"/>
    <w:rsid w:val="00E76B48"/>
    <w:rsid w:val="00E8163C"/>
    <w:rsid w:val="00ED476B"/>
    <w:rsid w:val="00EE3D00"/>
    <w:rsid w:val="00F37281"/>
    <w:rsid w:val="00F70D2B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8C1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character" w:styleId="UnresolvedMention">
    <w:name w:val="Unresolved Mention"/>
    <w:basedOn w:val="DefaultParagraphFont"/>
    <w:uiPriority w:val="99"/>
    <w:semiHidden/>
    <w:unhideWhenUsed/>
    <w:rsid w:val="009131FE"/>
    <w:rPr>
      <w:color w:val="605E5C"/>
      <w:shd w:val="clear" w:color="auto" w:fill="E1DFDD"/>
    </w:rPr>
  </w:style>
  <w:style w:type="paragraph" w:customStyle="1" w:styleId="Default">
    <w:name w:val="Default"/>
    <w:rsid w:val="00940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bwp.buffalo.edu/rdc-tmdinternational/tmd-assessmentdiagnosis/dc-t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Franklin;kathy.sward@nurs.utah.edu</dc:creator>
  <cp:keywords/>
  <dc:description/>
  <cp:lastModifiedBy>Kathy Sward</cp:lastModifiedBy>
  <cp:revision>5</cp:revision>
  <dcterms:created xsi:type="dcterms:W3CDTF">2023-02-20T22:17:00Z</dcterms:created>
  <dcterms:modified xsi:type="dcterms:W3CDTF">2023-02-21T18:11:00Z</dcterms:modified>
  <cp:category/>
</cp:coreProperties>
</file>