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BA23" w14:textId="77777777" w:rsidR="000B0912" w:rsidRDefault="000B0912" w:rsidP="000B091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0C91BBD" wp14:editId="7E39E791">
            <wp:extent cx="1790700" cy="895350"/>
            <wp:effectExtent l="0" t="0" r="0" b="0"/>
            <wp:docPr id="2" name="Picture 2" descr="C:\Users\maddis\AppData\Local\Microsoft\Windows\INetCache\Content.MSO\9D394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9D3945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01" cy="90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E759193" wp14:editId="4F5E7D75">
            <wp:extent cx="5952600" cy="45719"/>
            <wp:effectExtent l="0" t="0" r="0" b="0"/>
            <wp:docPr id="1" name="Picture 1" descr="C:\Users\maddis\AppData\Local\Microsoft\Windows\INetCache\Content.MSO\9BACDE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dis\AppData\Local\Microsoft\Windows\INetCache\Content.MSO\9BACDE2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886186" cy="145056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098BAF" w14:textId="77777777" w:rsidR="000B0912" w:rsidRDefault="000B0912" w:rsidP="000B0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40908A" w14:textId="5EFB79E7" w:rsidR="000B0912" w:rsidRDefault="000B0912" w:rsidP="000B0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proofErr w:type="spellStart"/>
      <w:r w:rsidRPr="00BA0556">
        <w:rPr>
          <w:rFonts w:ascii="Calibri" w:hAnsi="Calibri" w:cs="Calibri"/>
          <w:b/>
          <w:sz w:val="22"/>
          <w:szCs w:val="22"/>
        </w:rPr>
        <w:t>Oswestry</w:t>
      </w:r>
      <w:proofErr w:type="spellEnd"/>
      <w:r w:rsidRPr="00BA0556">
        <w:rPr>
          <w:rFonts w:ascii="Calibri" w:hAnsi="Calibri" w:cs="Calibri"/>
          <w:b/>
          <w:sz w:val="22"/>
          <w:szCs w:val="22"/>
        </w:rPr>
        <w:t xml:space="preserve"> Low Back Pain Disability Questionnaire (ODI)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, 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F5E16A" w14:textId="77777777" w:rsidR="000B0912" w:rsidRPr="00BA0556" w:rsidRDefault="000B0912" w:rsidP="000B091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Research Trust: </w:t>
      </w:r>
      <w:hyperlink r:id="rId6" w:history="1">
        <w:r w:rsidRPr="00D11142">
          <w:rPr>
            <w:rStyle w:val="Hyperlink"/>
            <w:rFonts w:ascii="Calibri" w:hAnsi="Calibri" w:cs="Calibri"/>
            <w:sz w:val="22"/>
            <w:szCs w:val="22"/>
          </w:rPr>
          <w:t>https://eprovide.mapi-trust.org/instruments/oswestry-disability-index#e_version</w:t>
        </w:r>
      </w:hyperlink>
    </w:p>
    <w:p w14:paraId="7BD56CD5" w14:textId="77777777" w:rsidR="000B0912" w:rsidRDefault="000B0912" w:rsidP="000B09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5BD129A" w14:textId="77777777" w:rsidR="000B0912" w:rsidRPr="00BA0556" w:rsidRDefault="000B0912" w:rsidP="000B0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0556">
        <w:rPr>
          <w:rStyle w:val="normaltextrun"/>
          <w:rFonts w:ascii="Calibri" w:hAnsi="Calibri" w:cs="Calibri"/>
          <w:bCs/>
          <w:sz w:val="22"/>
          <w:szCs w:val="22"/>
        </w:rPr>
        <w:t>When applying for license access, please indicate that you are conducting research as part of the NIH HEAL Initiative:</w:t>
      </w:r>
      <w:r w:rsidRPr="00BA0556">
        <w:rPr>
          <w:rStyle w:val="eop"/>
          <w:rFonts w:ascii="Calibri" w:hAnsi="Calibri" w:cs="Calibri"/>
          <w:sz w:val="22"/>
          <w:szCs w:val="22"/>
        </w:rPr>
        <w:t> </w:t>
      </w:r>
    </w:p>
    <w:p w14:paraId="017F7517" w14:textId="77777777" w:rsidR="000B0912" w:rsidRPr="00BA0556" w:rsidRDefault="000B0912" w:rsidP="000B0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BA0556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BA0556">
        <w:rPr>
          <w:rStyle w:val="normaltextrun"/>
          <w:rFonts w:ascii="Calibri" w:hAnsi="Calibri" w:cs="Calibri"/>
          <w:b/>
          <w:sz w:val="22"/>
          <w:szCs w:val="22"/>
        </w:rPr>
        <w:t> </w:t>
      </w:r>
      <w:r w:rsidRPr="00BA0556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11BBB05A" w14:textId="77777777" w:rsidR="000B0912" w:rsidRDefault="000B0912" w:rsidP="000B09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8691AA0" w14:textId="77777777" w:rsidR="000B0912" w:rsidRDefault="000B0912" w:rsidP="000B091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2F5EBB" w14:textId="77777777" w:rsidR="000B0912" w:rsidRDefault="000B0912" w:rsidP="000B0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51EB9F" w14:textId="77777777" w:rsidR="000B0912" w:rsidRPr="00BA0556" w:rsidRDefault="000B0912" w:rsidP="000B0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available for this measure.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3FCC79" w14:textId="43579BE9" w:rsidR="000C11AB" w:rsidRPr="000B0912" w:rsidRDefault="000B0912" w:rsidP="000B0912"/>
    <w:sectPr w:rsidR="000C11AB" w:rsidRPr="000B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0B0912"/>
    <w:rsid w:val="002949E2"/>
    <w:rsid w:val="009C035F"/>
    <w:rsid w:val="00A76FEB"/>
    <w:rsid w:val="00BE323C"/>
    <w:rsid w:val="00CC1518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91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B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B0912"/>
  </w:style>
  <w:style w:type="character" w:customStyle="1" w:styleId="normaltextrun">
    <w:name w:val="normaltextrun"/>
    <w:basedOn w:val="DefaultParagraphFont"/>
    <w:rsid w:val="000B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oswestry-disability-index#e_versio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4</cp:revision>
  <dcterms:created xsi:type="dcterms:W3CDTF">2020-04-24T22:19:00Z</dcterms:created>
  <dcterms:modified xsi:type="dcterms:W3CDTF">2022-09-21T20:22:00Z</dcterms:modified>
</cp:coreProperties>
</file>